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DFD99" w14:textId="3C00A48C" w:rsidR="00E30284" w:rsidRPr="00496098" w:rsidRDefault="00E30284" w:rsidP="00E30284">
      <w:pPr>
        <w:jc w:val="center"/>
        <w:rPr>
          <w:rFonts w:ascii="UD デジタル 教科書体 NP-R" w:eastAsia="UD デジタル 教科書体 NP-R"/>
          <w:sz w:val="28"/>
          <w:szCs w:val="28"/>
        </w:rPr>
      </w:pPr>
      <w:r w:rsidRPr="00496098">
        <w:rPr>
          <w:rFonts w:ascii="UD デジタル 教科書体 NP-R" w:eastAsia="UD デジタル 教科書体 NP-R" w:hint="eastAsia"/>
          <w:sz w:val="28"/>
          <w:szCs w:val="28"/>
        </w:rPr>
        <w:t>令和</w:t>
      </w:r>
      <w:r w:rsidR="00757A76">
        <w:rPr>
          <w:rFonts w:ascii="UD デジタル 教科書体 NP-R" w:eastAsia="UD デジタル 教科書体 NP-R" w:hint="eastAsia"/>
          <w:sz w:val="28"/>
          <w:szCs w:val="28"/>
        </w:rPr>
        <w:t>８</w:t>
      </w:r>
      <w:r w:rsidRPr="00496098">
        <w:rPr>
          <w:rFonts w:ascii="UD デジタル 教科書体 NP-R" w:eastAsia="UD デジタル 教科書体 NP-R" w:hint="eastAsia"/>
          <w:sz w:val="28"/>
          <w:szCs w:val="28"/>
        </w:rPr>
        <w:t>年度神武さまのおすそわけ　商品企画書</w:t>
      </w:r>
      <w:r w:rsidR="00807507" w:rsidRPr="00496098">
        <w:rPr>
          <w:rFonts w:ascii="UD デジタル 教科書体 NP-R" w:eastAsia="UD デジタル 教科書体 NP-R" w:hint="eastAsia"/>
          <w:color w:val="EE0000"/>
          <w:sz w:val="28"/>
          <w:szCs w:val="28"/>
        </w:rPr>
        <w:t>（記載例）</w:t>
      </w:r>
    </w:p>
    <w:p w14:paraId="0BA6DA89" w14:textId="77777777" w:rsidR="00E30284" w:rsidRPr="00496098" w:rsidRDefault="00E30284" w:rsidP="00E30284">
      <w:pPr>
        <w:rPr>
          <w:rFonts w:ascii="UD デジタル 教科書体 NP-R" w:eastAsia="UD デジタル 教科書体 NP-R"/>
          <w:sz w:val="16"/>
          <w:szCs w:val="16"/>
        </w:rPr>
      </w:pPr>
    </w:p>
    <w:p w14:paraId="1B1A684D" w14:textId="28DAE7A3" w:rsidR="00E30284" w:rsidRPr="00496098" w:rsidRDefault="00E30284" w:rsidP="00E30284">
      <w:pPr>
        <w:rPr>
          <w:rFonts w:ascii="UD デジタル 教科書体 NP-R" w:eastAsia="UD デジタル 教科書体 NP-R"/>
        </w:rPr>
      </w:pPr>
      <w:r w:rsidRPr="00496098">
        <w:rPr>
          <w:rFonts w:ascii="UD デジタル 教科書体 NP-R" w:eastAsia="UD デジタル 教科書体 NP-R" w:hint="eastAsia"/>
        </w:rPr>
        <w:t>“神武さまのおすそわけ”は下記の要件を満たしている場合のみ、お申し込みを受け付けますので事前確認をした上でご提出ください。</w:t>
      </w:r>
    </w:p>
    <w:tbl>
      <w:tblPr>
        <w:tblStyle w:val="a8"/>
        <w:tblW w:w="0" w:type="auto"/>
        <w:tblLook w:val="04A0" w:firstRow="1" w:lastRow="0" w:firstColumn="1" w:lastColumn="0" w:noHBand="0" w:noVBand="1"/>
      </w:tblPr>
      <w:tblGrid>
        <w:gridCol w:w="988"/>
        <w:gridCol w:w="9355"/>
      </w:tblGrid>
      <w:tr w:rsidR="00E30284" w:rsidRPr="00496098" w14:paraId="284AE873" w14:textId="77777777" w:rsidTr="00757A76">
        <w:tc>
          <w:tcPr>
            <w:tcW w:w="988" w:type="dxa"/>
            <w:shd w:val="clear" w:color="auto" w:fill="FFF2CC" w:themeFill="accent4" w:themeFillTint="33"/>
          </w:tcPr>
          <w:p w14:paraId="5F202418" w14:textId="77777777" w:rsidR="00E30284" w:rsidRPr="00496098" w:rsidRDefault="00E30284" w:rsidP="002C0C67">
            <w:pPr>
              <w:jc w:val="center"/>
              <w:rPr>
                <w:rFonts w:ascii="UD デジタル 教科書体 NP-R" w:eastAsia="UD デジタル 教科書体 NP-R"/>
                <w:sz w:val="16"/>
                <w:szCs w:val="16"/>
              </w:rPr>
            </w:pPr>
            <w:r w:rsidRPr="00496098">
              <w:rPr>
                <w:rFonts w:ascii="UD デジタル 教科書体 NP-R" w:eastAsia="UD デジタル 教科書体 NP-R" w:hint="eastAsia"/>
                <w:sz w:val="16"/>
                <w:szCs w:val="16"/>
              </w:rPr>
              <w:t>チェック</w:t>
            </w:r>
          </w:p>
        </w:tc>
        <w:tc>
          <w:tcPr>
            <w:tcW w:w="9355" w:type="dxa"/>
            <w:shd w:val="clear" w:color="auto" w:fill="FFF2CC" w:themeFill="accent4" w:themeFillTint="33"/>
          </w:tcPr>
          <w:p w14:paraId="6F15898D" w14:textId="77777777" w:rsidR="00E30284" w:rsidRPr="00496098" w:rsidRDefault="00E30284" w:rsidP="002C0C67">
            <w:pPr>
              <w:jc w:val="center"/>
              <w:rPr>
                <w:rFonts w:ascii="UD デジタル 教科書体 NP-R" w:eastAsia="UD デジタル 教科書体 NP-R"/>
              </w:rPr>
            </w:pPr>
            <w:r w:rsidRPr="00496098">
              <w:rPr>
                <w:rFonts w:ascii="UD デジタル 教科書体 NP-R" w:eastAsia="UD デジタル 教科書体 NP-R" w:hint="eastAsia"/>
              </w:rPr>
              <w:t>商品に関する事前確認事項</w:t>
            </w:r>
          </w:p>
        </w:tc>
      </w:tr>
      <w:tr w:rsidR="00E30284" w:rsidRPr="00496098" w14:paraId="61192CFC" w14:textId="77777777" w:rsidTr="00757A76">
        <w:tc>
          <w:tcPr>
            <w:tcW w:w="988" w:type="dxa"/>
          </w:tcPr>
          <w:p w14:paraId="5CC451ED" w14:textId="7DADBB8A" w:rsidR="00E30284" w:rsidRPr="008533FD" w:rsidRDefault="00AB0172" w:rsidP="002C0C67">
            <w:pPr>
              <w:jc w:val="center"/>
              <w:rPr>
                <w:rFonts w:ascii="UD デジタル 教科書体 NP-R" w:eastAsia="UD デジタル 教科書体 NP-R"/>
                <w:color w:val="5B9BD5" w:themeColor="accent5"/>
              </w:rPr>
            </w:pPr>
            <w:r w:rsidRPr="008533FD">
              <w:rPr>
                <w:rFonts w:ascii="Segoe UI Symbol" w:eastAsia="UD デジタル 教科書体 NP-R" w:hAnsi="Segoe UI Symbol" w:cs="Segoe UI Symbol" w:hint="eastAsia"/>
                <w:color w:val="5B9BD5" w:themeColor="accent5"/>
              </w:rPr>
              <w:t>✔</w:t>
            </w:r>
          </w:p>
        </w:tc>
        <w:tc>
          <w:tcPr>
            <w:tcW w:w="9355" w:type="dxa"/>
          </w:tcPr>
          <w:p w14:paraId="7287DC3E" w14:textId="77777777" w:rsidR="00E30284" w:rsidRPr="00496098" w:rsidRDefault="00E30284" w:rsidP="002C0C67">
            <w:pPr>
              <w:rPr>
                <w:rFonts w:ascii="UD デジタル 教科書体 NP-R" w:eastAsia="UD デジタル 教科書体 NP-R"/>
              </w:rPr>
            </w:pPr>
            <w:r w:rsidRPr="00496098">
              <w:rPr>
                <w:rFonts w:ascii="UD デジタル 教科書体 NP-R" w:eastAsia="UD デジタル 教科書体 NP-R" w:hint="eastAsia"/>
              </w:rPr>
              <w:t>新作（未発表）のお菓子であるか。</w:t>
            </w:r>
            <w:r w:rsidRPr="00496098">
              <w:rPr>
                <w:rFonts w:ascii="UD デジタル 教科書体 NP-R" w:eastAsia="UD デジタル 教科書体 NP-R" w:hint="eastAsia"/>
                <w:b/>
                <w:bCs/>
              </w:rPr>
              <w:t>（既存商品は申込できません。）</w:t>
            </w:r>
          </w:p>
        </w:tc>
      </w:tr>
      <w:tr w:rsidR="00E30284" w:rsidRPr="00496098" w14:paraId="03404CC5" w14:textId="77777777" w:rsidTr="00757A76">
        <w:tc>
          <w:tcPr>
            <w:tcW w:w="988" w:type="dxa"/>
          </w:tcPr>
          <w:p w14:paraId="1DDFA022" w14:textId="0BD46A36" w:rsidR="00E30284" w:rsidRPr="008533FD" w:rsidRDefault="00AB0172" w:rsidP="002C0C67">
            <w:pPr>
              <w:jc w:val="center"/>
              <w:rPr>
                <w:rFonts w:ascii="UD デジタル 教科書体 NP-R" w:eastAsia="UD デジタル 教科書体 NP-R"/>
                <w:color w:val="5B9BD5" w:themeColor="accent5"/>
              </w:rPr>
            </w:pPr>
            <w:r w:rsidRPr="008533FD">
              <w:rPr>
                <w:rFonts w:ascii="Segoe UI Symbol" w:eastAsia="UD デジタル 教科書体 NP-R" w:hAnsi="Segoe UI Symbol" w:cs="Segoe UI Symbol" w:hint="eastAsia"/>
                <w:color w:val="5B9BD5" w:themeColor="accent5"/>
              </w:rPr>
              <w:t>✔</w:t>
            </w:r>
          </w:p>
        </w:tc>
        <w:tc>
          <w:tcPr>
            <w:tcW w:w="9355" w:type="dxa"/>
          </w:tcPr>
          <w:p w14:paraId="270EF100" w14:textId="77777777" w:rsidR="00E30284" w:rsidRPr="00496098" w:rsidRDefault="00E30284" w:rsidP="002C0C67">
            <w:pPr>
              <w:rPr>
                <w:rFonts w:ascii="UD デジタル 教科書体 NP-R" w:eastAsia="UD デジタル 教科書体 NP-R"/>
              </w:rPr>
            </w:pPr>
            <w:r w:rsidRPr="00496098">
              <w:rPr>
                <w:rFonts w:ascii="UD デジタル 教科書体 NP-R" w:eastAsia="UD デジタル 教科書体 NP-R" w:hint="eastAsia"/>
              </w:rPr>
              <w:t>宮崎県産の素材を1つ以上利用しているか。</w:t>
            </w:r>
          </w:p>
        </w:tc>
      </w:tr>
      <w:tr w:rsidR="00E30284" w:rsidRPr="00496098" w14:paraId="123F463E" w14:textId="77777777" w:rsidTr="00757A76">
        <w:tc>
          <w:tcPr>
            <w:tcW w:w="988" w:type="dxa"/>
          </w:tcPr>
          <w:p w14:paraId="54CDC4C8" w14:textId="3C336796" w:rsidR="00E30284" w:rsidRPr="008533FD" w:rsidRDefault="00AB0172" w:rsidP="002C0C67">
            <w:pPr>
              <w:jc w:val="center"/>
              <w:rPr>
                <w:rFonts w:ascii="UD デジタル 教科書体 NP-R" w:eastAsia="UD デジタル 教科書体 NP-R"/>
                <w:color w:val="5B9BD5" w:themeColor="accent5"/>
              </w:rPr>
            </w:pPr>
            <w:r w:rsidRPr="008533FD">
              <w:rPr>
                <w:rFonts w:ascii="Segoe UI Symbol" w:eastAsia="UD デジタル 教科書体 NP-R" w:hAnsi="Segoe UI Symbol" w:cs="Segoe UI Symbol" w:hint="eastAsia"/>
                <w:color w:val="5B9BD5" w:themeColor="accent5"/>
              </w:rPr>
              <w:t>✔</w:t>
            </w:r>
          </w:p>
        </w:tc>
        <w:tc>
          <w:tcPr>
            <w:tcW w:w="9355" w:type="dxa"/>
          </w:tcPr>
          <w:p w14:paraId="750314BB" w14:textId="77777777" w:rsidR="00E30284" w:rsidRPr="00496098" w:rsidRDefault="00E30284" w:rsidP="002C0C67">
            <w:pPr>
              <w:rPr>
                <w:rFonts w:ascii="UD デジタル 教科書体 NP-R" w:eastAsia="UD デジタル 教科書体 NP-R"/>
              </w:rPr>
            </w:pPr>
            <w:r w:rsidRPr="00496098">
              <w:rPr>
                <w:rFonts w:ascii="UD デジタル 教科書体 NP-R" w:eastAsia="UD デジタル 教科書体 NP-R" w:hint="eastAsia"/>
              </w:rPr>
              <w:t>お米を利用しているか。（県内産でなくてもかまいません。）</w:t>
            </w:r>
          </w:p>
        </w:tc>
      </w:tr>
      <w:tr w:rsidR="00E30284" w:rsidRPr="00496098" w14:paraId="7EE25A6D" w14:textId="77777777" w:rsidTr="00757A76">
        <w:tc>
          <w:tcPr>
            <w:tcW w:w="988" w:type="dxa"/>
          </w:tcPr>
          <w:p w14:paraId="45547B5D" w14:textId="4532B889" w:rsidR="00E30284" w:rsidRPr="008533FD" w:rsidRDefault="00AB0172" w:rsidP="002C0C67">
            <w:pPr>
              <w:jc w:val="center"/>
              <w:rPr>
                <w:rFonts w:ascii="UD デジタル 教科書体 NP-R" w:eastAsia="UD デジタル 教科書体 NP-R"/>
                <w:color w:val="5B9BD5" w:themeColor="accent5"/>
              </w:rPr>
            </w:pPr>
            <w:r w:rsidRPr="008533FD">
              <w:rPr>
                <w:rFonts w:ascii="Segoe UI Symbol" w:eastAsia="UD デジタル 教科書体 NP-R" w:hAnsi="Segoe UI Symbol" w:cs="Segoe UI Symbol" w:hint="eastAsia"/>
                <w:color w:val="5B9BD5" w:themeColor="accent5"/>
              </w:rPr>
              <w:t>✔</w:t>
            </w:r>
          </w:p>
        </w:tc>
        <w:tc>
          <w:tcPr>
            <w:tcW w:w="9355" w:type="dxa"/>
          </w:tcPr>
          <w:p w14:paraId="550D6B83" w14:textId="77777777" w:rsidR="00E30284" w:rsidRPr="00496098" w:rsidRDefault="00E30284" w:rsidP="002C0C67">
            <w:pPr>
              <w:rPr>
                <w:rFonts w:ascii="UD デジタル 教科書体 NP-R" w:eastAsia="UD デジタル 教科書体 NP-R"/>
              </w:rPr>
            </w:pPr>
            <w:r w:rsidRPr="00496098">
              <w:rPr>
                <w:rFonts w:ascii="UD デジタル 教科書体 NP-R" w:eastAsia="UD デジタル 教科書体 NP-R" w:hint="eastAsia"/>
              </w:rPr>
              <w:t>商品に“神武さま”との関連性があるか</w:t>
            </w:r>
          </w:p>
        </w:tc>
      </w:tr>
      <w:tr w:rsidR="00E30284" w:rsidRPr="00496098" w14:paraId="57EEAF7D" w14:textId="77777777" w:rsidTr="00757A76">
        <w:tc>
          <w:tcPr>
            <w:tcW w:w="988" w:type="dxa"/>
            <w:shd w:val="clear" w:color="auto" w:fill="FFF2CC" w:themeFill="accent4" w:themeFillTint="33"/>
          </w:tcPr>
          <w:p w14:paraId="4CB3FFA2" w14:textId="77777777" w:rsidR="00E30284" w:rsidRPr="00496098" w:rsidRDefault="00E30284" w:rsidP="002C0C67">
            <w:pPr>
              <w:jc w:val="center"/>
              <w:rPr>
                <w:rFonts w:ascii="UD デジタル 教科書体 NP-R" w:eastAsia="UD デジタル 教科書体 NP-R"/>
              </w:rPr>
            </w:pPr>
            <w:r w:rsidRPr="00496098">
              <w:rPr>
                <w:rFonts w:ascii="UD デジタル 教科書体 NP-R" w:eastAsia="UD デジタル 教科書体 NP-R" w:hint="eastAsia"/>
                <w:sz w:val="16"/>
                <w:szCs w:val="16"/>
              </w:rPr>
              <w:t>チェック</w:t>
            </w:r>
          </w:p>
        </w:tc>
        <w:tc>
          <w:tcPr>
            <w:tcW w:w="9355" w:type="dxa"/>
            <w:shd w:val="clear" w:color="auto" w:fill="FFF2CC" w:themeFill="accent4" w:themeFillTint="33"/>
          </w:tcPr>
          <w:p w14:paraId="3062C364" w14:textId="77777777" w:rsidR="00E30284" w:rsidRPr="00496098" w:rsidRDefault="00E30284" w:rsidP="002C0C67">
            <w:pPr>
              <w:jc w:val="center"/>
              <w:rPr>
                <w:rFonts w:ascii="UD デジタル 教科書体 NP-R" w:eastAsia="UD デジタル 教科書体 NP-R"/>
              </w:rPr>
            </w:pPr>
            <w:r w:rsidRPr="00496098">
              <w:rPr>
                <w:rFonts w:ascii="UD デジタル 教科書体 NP-R" w:eastAsia="UD デジタル 教科書体 NP-R" w:hint="eastAsia"/>
              </w:rPr>
              <w:t>応募に関する事前確認事項</w:t>
            </w:r>
          </w:p>
        </w:tc>
      </w:tr>
      <w:tr w:rsidR="00E30284" w:rsidRPr="00496098" w14:paraId="29CEEBBA" w14:textId="77777777" w:rsidTr="00757A76">
        <w:tc>
          <w:tcPr>
            <w:tcW w:w="988" w:type="dxa"/>
          </w:tcPr>
          <w:p w14:paraId="7ACF3848" w14:textId="781E754F" w:rsidR="00E30284" w:rsidRPr="00496098" w:rsidRDefault="00AB0172" w:rsidP="002C0C67">
            <w:pPr>
              <w:jc w:val="center"/>
              <w:rPr>
                <w:rFonts w:ascii="UD デジタル 教科書体 NP-R" w:eastAsia="UD デジタル 教科書体 NP-R"/>
              </w:rPr>
            </w:pPr>
            <w:r w:rsidRPr="008533FD">
              <w:rPr>
                <w:rFonts w:ascii="Segoe UI Symbol" w:eastAsia="UD デジタル 教科書体 NP-R" w:hAnsi="Segoe UI Symbol" w:cs="Segoe UI Symbol" w:hint="eastAsia"/>
                <w:color w:val="5B9BD5" w:themeColor="accent5"/>
              </w:rPr>
              <w:t>✔</w:t>
            </w:r>
          </w:p>
        </w:tc>
        <w:tc>
          <w:tcPr>
            <w:tcW w:w="9355" w:type="dxa"/>
          </w:tcPr>
          <w:p w14:paraId="7AAF153E" w14:textId="77777777" w:rsidR="00E30284" w:rsidRPr="00496098" w:rsidRDefault="00E30284" w:rsidP="002C0C67">
            <w:pPr>
              <w:rPr>
                <w:rFonts w:ascii="UD デジタル 教科書体 NP-R" w:eastAsia="UD デジタル 教科書体 NP-R"/>
              </w:rPr>
            </w:pPr>
            <w:r w:rsidRPr="00496098">
              <w:rPr>
                <w:rFonts w:ascii="UD デジタル 教科書体 NP-R" w:eastAsia="UD デジタル 教科書体 NP-R" w:hint="eastAsia"/>
              </w:rPr>
              <w:t>宮崎商工会議所会員であり、宮崎県内に事務所を有している事業者であるか。</w:t>
            </w:r>
          </w:p>
        </w:tc>
      </w:tr>
    </w:tbl>
    <w:p w14:paraId="02361052" w14:textId="5C0A3056" w:rsidR="00E30284" w:rsidRPr="008533FD" w:rsidRDefault="00807507" w:rsidP="00807507">
      <w:pPr>
        <w:jc w:val="left"/>
        <w:rPr>
          <w:rFonts w:ascii="UD デジタル 教科書体 NP-R" w:eastAsia="UD デジタル 教科書体 NP-R"/>
          <w:color w:val="EE0000"/>
        </w:rPr>
      </w:pPr>
      <w:r w:rsidRPr="008533FD">
        <w:rPr>
          <w:rFonts w:ascii="UD デジタル 教科書体 NP-R" w:eastAsia="UD デジタル 教科書体 NP-R" w:hint="eastAsia"/>
          <w:color w:val="EE0000"/>
        </w:rPr>
        <w:t>※すべてに</w:t>
      </w:r>
      <w:r w:rsidR="00041B73" w:rsidRPr="008533FD">
        <w:rPr>
          <w:rFonts w:ascii="Segoe UI Symbol" w:eastAsia="UD デジタル 教科書体 NP-R" w:hAnsi="Segoe UI Symbol" w:cs="Segoe UI Symbol" w:hint="eastAsia"/>
          <w:color w:val="EE0000"/>
        </w:rPr>
        <w:t>チェック</w:t>
      </w:r>
      <w:r w:rsidRPr="008533FD">
        <w:rPr>
          <w:rFonts w:ascii="UD デジタル 教科書体 NP-R" w:eastAsia="UD デジタル 教科書体 NP-R" w:hint="eastAsia"/>
          <w:color w:val="EE0000"/>
        </w:rPr>
        <w:t>が付く場合のみ、お申込みいただけます。</w:t>
      </w:r>
    </w:p>
    <w:p w14:paraId="6F1CD3C8" w14:textId="77777777" w:rsidR="00E30284" w:rsidRPr="00496098" w:rsidRDefault="00E30284" w:rsidP="00E30284">
      <w:pPr>
        <w:jc w:val="center"/>
        <w:rPr>
          <w:rFonts w:ascii="UD デジタル 教科書体 NP-R" w:eastAsia="UD デジタル 教科書体 NP-R"/>
        </w:rPr>
      </w:pPr>
      <w:r w:rsidRPr="00496098">
        <w:rPr>
          <w:rFonts w:ascii="UD デジタル 教科書体 NP-R" w:eastAsia="UD デジタル 教科書体 NP-R" w:hint="eastAsia"/>
        </w:rPr>
        <w:t>下記商品について認定審査を希望します。</w:t>
      </w:r>
    </w:p>
    <w:tbl>
      <w:tblPr>
        <w:tblStyle w:val="a8"/>
        <w:tblW w:w="0" w:type="auto"/>
        <w:tblLook w:val="04A0" w:firstRow="1" w:lastRow="0" w:firstColumn="1" w:lastColumn="0" w:noHBand="0" w:noVBand="1"/>
      </w:tblPr>
      <w:tblGrid>
        <w:gridCol w:w="1755"/>
        <w:gridCol w:w="630"/>
        <w:gridCol w:w="3422"/>
        <w:gridCol w:w="709"/>
        <w:gridCol w:w="372"/>
        <w:gridCol w:w="3568"/>
      </w:tblGrid>
      <w:tr w:rsidR="00E30284" w:rsidRPr="00496098" w14:paraId="3940D811" w14:textId="77777777" w:rsidTr="00393C18">
        <w:trPr>
          <w:trHeight w:val="757"/>
        </w:trPr>
        <w:tc>
          <w:tcPr>
            <w:tcW w:w="1755" w:type="dxa"/>
            <w:shd w:val="clear" w:color="auto" w:fill="FFF2CC" w:themeFill="accent4" w:themeFillTint="33"/>
            <w:vAlign w:val="center"/>
          </w:tcPr>
          <w:p w14:paraId="3FF59020" w14:textId="77777777" w:rsidR="00E30284" w:rsidRPr="00496098" w:rsidRDefault="00E30284" w:rsidP="00496098">
            <w:pPr>
              <w:rPr>
                <w:rFonts w:ascii="UD デジタル 教科書体 NP-R" w:eastAsia="UD デジタル 教科書体 NP-R" w:hAnsi="Meiryo UI"/>
                <w:szCs w:val="21"/>
              </w:rPr>
            </w:pPr>
            <w:r w:rsidRPr="00496098">
              <w:rPr>
                <w:rFonts w:ascii="UD デジタル 教科書体 NP-R" w:eastAsia="UD デジタル 教科書体 NP-R" w:hAnsi="Meiryo UI" w:hint="eastAsia"/>
                <w:szCs w:val="21"/>
              </w:rPr>
              <w:t>事業所名</w:t>
            </w:r>
          </w:p>
        </w:tc>
        <w:tc>
          <w:tcPr>
            <w:tcW w:w="4052" w:type="dxa"/>
            <w:gridSpan w:val="2"/>
            <w:vAlign w:val="center"/>
          </w:tcPr>
          <w:p w14:paraId="3077378B" w14:textId="7FD3D68C" w:rsidR="00757A76" w:rsidRDefault="00757A76" w:rsidP="00496098">
            <w:pPr>
              <w:rPr>
                <w:rFonts w:ascii="UD デジタル 教科書体 NP-R" w:eastAsia="UD デジタル 教科書体 NP-R" w:hAnsi="Meiryo UI"/>
                <w:color w:val="5B9BD5" w:themeColor="accent5"/>
                <w:szCs w:val="21"/>
              </w:rPr>
            </w:pPr>
            <w:r>
              <w:rPr>
                <w:rFonts w:ascii="UD デジタル 教科書体 NP-R" w:eastAsia="UD デジタル 教科書体 NP-R" w:hAnsi="Meiryo UI" w:hint="eastAsia"/>
                <w:color w:val="5B9BD5" w:themeColor="accent5"/>
                <w:szCs w:val="21"/>
              </w:rPr>
              <w:t>（ふりがな）しょうこ</w:t>
            </w:r>
            <w:proofErr w:type="gramStart"/>
            <w:r>
              <w:rPr>
                <w:rFonts w:ascii="UD デジタル 教科書体 NP-R" w:eastAsia="UD デジタル 教科書体 NP-R" w:hAnsi="Meiryo UI" w:hint="eastAsia"/>
                <w:color w:val="5B9BD5" w:themeColor="accent5"/>
                <w:szCs w:val="21"/>
              </w:rPr>
              <w:t>うかしてん</w:t>
            </w:r>
            <w:proofErr w:type="gramEnd"/>
          </w:p>
          <w:p w14:paraId="4AA6FEC1" w14:textId="69F9D542" w:rsidR="00E30284" w:rsidRPr="008533FD" w:rsidRDefault="00807507" w:rsidP="00757A76">
            <w:pPr>
              <w:ind w:firstLineChars="600" w:firstLine="1260"/>
              <w:rPr>
                <w:rFonts w:ascii="UD デジタル 教科書体 NP-R" w:eastAsia="UD デジタル 教科書体 NP-R" w:hAnsi="Meiryo UI"/>
                <w:color w:val="5B9BD5" w:themeColor="accent5"/>
                <w:szCs w:val="21"/>
              </w:rPr>
            </w:pPr>
            <w:r w:rsidRPr="008533FD">
              <w:rPr>
                <w:rFonts w:ascii="UD デジタル 教科書体 NP-R" w:eastAsia="UD デジタル 教科書体 NP-R" w:hAnsi="Meiryo UI" w:hint="eastAsia"/>
                <w:color w:val="5B9BD5" w:themeColor="accent5"/>
                <w:szCs w:val="21"/>
              </w:rPr>
              <w:t>商工菓子店</w:t>
            </w:r>
          </w:p>
        </w:tc>
        <w:tc>
          <w:tcPr>
            <w:tcW w:w="1081" w:type="dxa"/>
            <w:gridSpan w:val="2"/>
            <w:shd w:val="clear" w:color="auto" w:fill="FFF2CC" w:themeFill="accent4" w:themeFillTint="33"/>
            <w:vAlign w:val="center"/>
          </w:tcPr>
          <w:p w14:paraId="038817DF" w14:textId="77777777" w:rsidR="00E30284" w:rsidRPr="00496098" w:rsidRDefault="00E30284" w:rsidP="00496098">
            <w:pPr>
              <w:rPr>
                <w:rFonts w:ascii="UD デジタル 教科書体 NP-R" w:eastAsia="UD デジタル 教科書体 NP-R" w:hAnsi="Meiryo UI"/>
                <w:szCs w:val="21"/>
              </w:rPr>
            </w:pPr>
            <w:r w:rsidRPr="00496098">
              <w:rPr>
                <w:rFonts w:ascii="UD デジタル 教科書体 NP-R" w:eastAsia="UD デジタル 教科書体 NP-R" w:hAnsi="Meiryo UI" w:hint="eastAsia"/>
                <w:szCs w:val="21"/>
              </w:rPr>
              <w:t>担当者名</w:t>
            </w:r>
          </w:p>
        </w:tc>
        <w:tc>
          <w:tcPr>
            <w:tcW w:w="3568" w:type="dxa"/>
            <w:vAlign w:val="center"/>
          </w:tcPr>
          <w:p w14:paraId="739E0834" w14:textId="287F36A0" w:rsidR="00757A76" w:rsidRDefault="00757A76" w:rsidP="00496098">
            <w:pPr>
              <w:rPr>
                <w:rFonts w:ascii="UD デジタル 教科書体 NP-R" w:eastAsia="UD デジタル 教科書体 NP-R" w:hAnsi="Meiryo UI"/>
                <w:color w:val="5B9BD5" w:themeColor="accent5"/>
                <w:szCs w:val="21"/>
              </w:rPr>
            </w:pPr>
            <w:r>
              <w:rPr>
                <w:rFonts w:ascii="UD デジタル 教科書体 NP-R" w:eastAsia="UD デジタル 教科書体 NP-R" w:hAnsi="Meiryo UI" w:hint="eastAsia"/>
                <w:color w:val="5B9BD5" w:themeColor="accent5"/>
                <w:szCs w:val="21"/>
              </w:rPr>
              <w:t>（ふりがな）しょうこう　たろう</w:t>
            </w:r>
          </w:p>
          <w:p w14:paraId="17086CC1" w14:textId="32800073" w:rsidR="00E30284" w:rsidRPr="00496098" w:rsidRDefault="00807507" w:rsidP="00757A76">
            <w:pPr>
              <w:ind w:firstLineChars="600" w:firstLine="1260"/>
              <w:rPr>
                <w:rFonts w:ascii="UD デジタル 教科書体 NP-R" w:eastAsia="UD デジタル 教科書体 NP-R" w:hAnsi="Meiryo UI"/>
                <w:szCs w:val="21"/>
              </w:rPr>
            </w:pPr>
            <w:r w:rsidRPr="008533FD">
              <w:rPr>
                <w:rFonts w:ascii="UD デジタル 教科書体 NP-R" w:eastAsia="UD デジタル 教科書体 NP-R" w:hAnsi="Meiryo UI" w:hint="eastAsia"/>
                <w:color w:val="5B9BD5" w:themeColor="accent5"/>
                <w:szCs w:val="21"/>
              </w:rPr>
              <w:t>商工　太郎</w:t>
            </w:r>
          </w:p>
        </w:tc>
      </w:tr>
      <w:tr w:rsidR="00E30284" w:rsidRPr="00496098" w14:paraId="1671C406" w14:textId="77777777" w:rsidTr="00393C18">
        <w:trPr>
          <w:trHeight w:val="435"/>
        </w:trPr>
        <w:tc>
          <w:tcPr>
            <w:tcW w:w="1755" w:type="dxa"/>
            <w:shd w:val="clear" w:color="auto" w:fill="FFF2CC" w:themeFill="accent4" w:themeFillTint="33"/>
            <w:vAlign w:val="center"/>
          </w:tcPr>
          <w:p w14:paraId="07ADE79C" w14:textId="77777777" w:rsidR="00E30284" w:rsidRPr="00496098" w:rsidRDefault="00E30284" w:rsidP="00496098">
            <w:pPr>
              <w:rPr>
                <w:rFonts w:ascii="UD デジタル 教科書体 NP-R" w:eastAsia="UD デジタル 教科書体 NP-R" w:hAnsi="Meiryo UI"/>
                <w:szCs w:val="21"/>
              </w:rPr>
            </w:pPr>
            <w:r w:rsidRPr="00496098">
              <w:rPr>
                <w:rFonts w:ascii="UD デジタル 教科書体 NP-R" w:eastAsia="UD デジタル 教科書体 NP-R" w:hAnsi="Meiryo UI" w:hint="eastAsia"/>
                <w:szCs w:val="21"/>
              </w:rPr>
              <w:t>住所</w:t>
            </w:r>
          </w:p>
        </w:tc>
        <w:tc>
          <w:tcPr>
            <w:tcW w:w="8701" w:type="dxa"/>
            <w:gridSpan w:val="5"/>
            <w:vAlign w:val="center"/>
          </w:tcPr>
          <w:p w14:paraId="158BAF05" w14:textId="77777777" w:rsidR="00757A76" w:rsidRDefault="00807507" w:rsidP="00496098">
            <w:pPr>
              <w:rPr>
                <w:rFonts w:ascii="UD デジタル 教科書体 NP-R" w:eastAsia="UD デジタル 教科書体 NP-R" w:hAnsi="Meiryo UI"/>
                <w:color w:val="5B9BD5" w:themeColor="accent5"/>
                <w:szCs w:val="21"/>
              </w:rPr>
            </w:pPr>
            <w:r w:rsidRPr="00496098">
              <w:rPr>
                <w:rFonts w:ascii="UD デジタル 教科書体 NP-R" w:eastAsia="UD デジタル 教科書体 NP-R" w:hAnsi="Meiryo UI" w:hint="eastAsia"/>
                <w:szCs w:val="21"/>
              </w:rPr>
              <w:t>〒</w:t>
            </w:r>
            <w:r w:rsidRPr="008533FD">
              <w:rPr>
                <w:rFonts w:ascii="UD デジタル 教科書体 NP-R" w:eastAsia="UD デジタル 教科書体 NP-R" w:hAnsi="Meiryo UI" w:hint="eastAsia"/>
                <w:color w:val="5B9BD5" w:themeColor="accent5"/>
                <w:szCs w:val="21"/>
              </w:rPr>
              <w:t xml:space="preserve">880-0811　</w:t>
            </w:r>
          </w:p>
          <w:p w14:paraId="359B0092" w14:textId="3BD5212C" w:rsidR="00E30284" w:rsidRPr="00496098" w:rsidRDefault="00807507" w:rsidP="00757A76">
            <w:pPr>
              <w:ind w:firstLineChars="100" w:firstLine="210"/>
              <w:rPr>
                <w:rFonts w:ascii="UD デジタル 教科書体 NP-R" w:eastAsia="UD デジタル 教科書体 NP-R" w:hAnsi="Meiryo UI"/>
                <w:szCs w:val="21"/>
              </w:rPr>
            </w:pPr>
            <w:r w:rsidRPr="008533FD">
              <w:rPr>
                <w:rFonts w:ascii="UD デジタル 教科書体 NP-R" w:eastAsia="UD デジタル 教科書体 NP-R" w:hAnsi="Meiryo UI" w:hint="eastAsia"/>
                <w:color w:val="5B9BD5" w:themeColor="accent5"/>
                <w:szCs w:val="21"/>
              </w:rPr>
              <w:t>宮崎県宮崎市錦町1-10</w:t>
            </w:r>
            <w:r w:rsidR="0002128B">
              <w:rPr>
                <w:rFonts w:ascii="UD デジタル 教科書体 NP-R" w:eastAsia="UD デジタル 教科書体 NP-R" w:hAnsi="Meiryo UI" w:hint="eastAsia"/>
                <w:color w:val="5B9BD5" w:themeColor="accent5"/>
                <w:szCs w:val="21"/>
              </w:rPr>
              <w:t xml:space="preserve">　KITEN7階</w:t>
            </w:r>
          </w:p>
        </w:tc>
      </w:tr>
      <w:tr w:rsidR="005532A0" w:rsidRPr="00496098" w14:paraId="4636E2BB" w14:textId="7BA8F8EF" w:rsidTr="00393C18">
        <w:trPr>
          <w:trHeight w:val="435"/>
        </w:trPr>
        <w:tc>
          <w:tcPr>
            <w:tcW w:w="1755" w:type="dxa"/>
            <w:shd w:val="clear" w:color="auto" w:fill="FFF2CC" w:themeFill="accent4" w:themeFillTint="33"/>
            <w:vAlign w:val="center"/>
          </w:tcPr>
          <w:p w14:paraId="2579CBA2" w14:textId="62F19317" w:rsidR="00990453" w:rsidRPr="00496098" w:rsidRDefault="00990453" w:rsidP="00496098">
            <w:pPr>
              <w:rPr>
                <w:rFonts w:ascii="UD デジタル 教科書体 NP-R" w:eastAsia="UD デジタル 教科書体 NP-R" w:hAnsi="Meiryo UI"/>
                <w:szCs w:val="21"/>
              </w:rPr>
            </w:pPr>
            <w:r>
              <w:rPr>
                <w:rFonts w:ascii="UD デジタル 教科書体 NP-R" w:eastAsia="UD デジタル 教科書体 NP-R" w:hAnsi="Meiryo UI" w:hint="eastAsia"/>
                <w:szCs w:val="21"/>
              </w:rPr>
              <w:t>TEL</w:t>
            </w:r>
            <w:r w:rsidRPr="00496098">
              <w:rPr>
                <w:rFonts w:ascii="UD デジタル 教科書体 NP-R" w:eastAsia="UD デジタル 教科書体 NP-R" w:hAnsi="Meiryo UI" w:hint="eastAsia"/>
                <w:szCs w:val="21"/>
              </w:rPr>
              <w:t>/</w:t>
            </w:r>
            <w:r>
              <w:rPr>
                <w:rFonts w:ascii="UD デジタル 教科書体 NP-R" w:eastAsia="UD デジタル 教科書体 NP-R" w:hAnsi="Meiryo UI" w:hint="eastAsia"/>
                <w:szCs w:val="21"/>
              </w:rPr>
              <w:t>FAX</w:t>
            </w:r>
          </w:p>
        </w:tc>
        <w:tc>
          <w:tcPr>
            <w:tcW w:w="630" w:type="dxa"/>
            <w:shd w:val="clear" w:color="auto" w:fill="FFF2CC" w:themeFill="accent4" w:themeFillTint="33"/>
            <w:vAlign w:val="center"/>
          </w:tcPr>
          <w:p w14:paraId="4C85DB32" w14:textId="12F23D4E" w:rsidR="00990453" w:rsidRPr="00496098" w:rsidRDefault="00990453" w:rsidP="00496098">
            <w:pPr>
              <w:rPr>
                <w:rFonts w:ascii="UD デジタル 教科書体 NP-R" w:eastAsia="UD デジタル 教科書体 NP-R" w:hAnsi="Meiryo UI"/>
                <w:szCs w:val="21"/>
              </w:rPr>
            </w:pPr>
            <w:r w:rsidRPr="00496098">
              <w:rPr>
                <w:rFonts w:ascii="UD デジタル 教科書体 NP-R" w:eastAsia="UD デジタル 教科書体 NP-R" w:hAnsi="Meiryo UI" w:hint="eastAsia"/>
                <w:szCs w:val="21"/>
              </w:rPr>
              <w:t>TEL</w:t>
            </w:r>
          </w:p>
        </w:tc>
        <w:tc>
          <w:tcPr>
            <w:tcW w:w="3422" w:type="dxa"/>
            <w:vAlign w:val="center"/>
          </w:tcPr>
          <w:p w14:paraId="7E3E8C15" w14:textId="1CBEA3F5" w:rsidR="00990453" w:rsidRPr="00496098" w:rsidRDefault="00990453" w:rsidP="00554C2A">
            <w:pPr>
              <w:jc w:val="center"/>
              <w:rPr>
                <w:rFonts w:ascii="UD デジタル 教科書体 NP-R" w:eastAsia="UD デジタル 教科書体 NP-R" w:hAnsi="Meiryo UI"/>
                <w:szCs w:val="21"/>
              </w:rPr>
            </w:pPr>
            <w:r w:rsidRPr="008533FD">
              <w:rPr>
                <w:rFonts w:ascii="UD デジタル 教科書体 NP-R" w:eastAsia="UD デジタル 教科書体 NP-R" w:hAnsi="Meiryo UI" w:hint="eastAsia"/>
                <w:color w:val="5B9BD5" w:themeColor="accent5"/>
                <w:szCs w:val="21"/>
              </w:rPr>
              <w:t>0985‐22-2161</w:t>
            </w:r>
          </w:p>
        </w:tc>
        <w:tc>
          <w:tcPr>
            <w:tcW w:w="709" w:type="dxa"/>
            <w:shd w:val="clear" w:color="auto" w:fill="FFF2CC" w:themeFill="accent4" w:themeFillTint="33"/>
            <w:vAlign w:val="center"/>
          </w:tcPr>
          <w:p w14:paraId="302820C7" w14:textId="01B09938" w:rsidR="00990453" w:rsidRPr="00496098" w:rsidRDefault="00990453" w:rsidP="00554C2A">
            <w:pPr>
              <w:jc w:val="center"/>
              <w:rPr>
                <w:rFonts w:ascii="UD デジタル 教科書体 NP-R" w:eastAsia="UD デジタル 教科書体 NP-R" w:hAnsi="Meiryo UI"/>
                <w:szCs w:val="21"/>
              </w:rPr>
            </w:pPr>
            <w:r w:rsidRPr="00496098">
              <w:rPr>
                <w:rFonts w:ascii="UD デジタル 教科書体 NP-R" w:eastAsia="UD デジタル 教科書体 NP-R" w:hAnsi="Meiryo UI" w:hint="eastAsia"/>
                <w:szCs w:val="21"/>
              </w:rPr>
              <w:t>FAX</w:t>
            </w:r>
          </w:p>
        </w:tc>
        <w:tc>
          <w:tcPr>
            <w:tcW w:w="3940" w:type="dxa"/>
            <w:gridSpan w:val="2"/>
            <w:vAlign w:val="center"/>
          </w:tcPr>
          <w:p w14:paraId="1C62DA91" w14:textId="77777777" w:rsidR="00990453" w:rsidRPr="00496098" w:rsidRDefault="00990453" w:rsidP="00554C2A">
            <w:pPr>
              <w:jc w:val="center"/>
              <w:rPr>
                <w:rFonts w:ascii="UD デジタル 教科書体 NP-R" w:eastAsia="UD デジタル 教科書体 NP-R" w:hAnsi="Meiryo UI"/>
                <w:szCs w:val="21"/>
              </w:rPr>
            </w:pPr>
            <w:r w:rsidRPr="008533FD">
              <w:rPr>
                <w:rFonts w:ascii="UD デジタル 教科書体 NP-R" w:eastAsia="UD デジタル 教科書体 NP-R" w:hAnsi="Meiryo UI" w:hint="eastAsia"/>
                <w:color w:val="5B9BD5" w:themeColor="accent5"/>
                <w:szCs w:val="21"/>
              </w:rPr>
              <w:t>0985‐24-2000</w:t>
            </w:r>
          </w:p>
        </w:tc>
      </w:tr>
      <w:tr w:rsidR="00E30284" w:rsidRPr="00496098" w14:paraId="4F8DAB10" w14:textId="77777777" w:rsidTr="00393C18">
        <w:trPr>
          <w:trHeight w:val="435"/>
        </w:trPr>
        <w:tc>
          <w:tcPr>
            <w:tcW w:w="1755" w:type="dxa"/>
            <w:shd w:val="clear" w:color="auto" w:fill="FFF2CC" w:themeFill="accent4" w:themeFillTint="33"/>
            <w:vAlign w:val="center"/>
          </w:tcPr>
          <w:p w14:paraId="42A50A68" w14:textId="77777777" w:rsidR="00E30284" w:rsidRPr="00496098" w:rsidRDefault="00E30284" w:rsidP="00496098">
            <w:pPr>
              <w:rPr>
                <w:rFonts w:ascii="UD デジタル 教科書体 NP-R" w:eastAsia="UD デジタル 教科書体 NP-R" w:hAnsi="Meiryo UI"/>
                <w:szCs w:val="21"/>
              </w:rPr>
            </w:pPr>
            <w:r w:rsidRPr="00496098">
              <w:rPr>
                <w:rFonts w:ascii="UD デジタル 教科書体 NP-R" w:eastAsia="UD デジタル 教科書体 NP-R" w:hAnsi="Meiryo UI" w:hint="eastAsia"/>
                <w:szCs w:val="21"/>
              </w:rPr>
              <w:t>メールアドレス</w:t>
            </w:r>
          </w:p>
        </w:tc>
        <w:tc>
          <w:tcPr>
            <w:tcW w:w="8701" w:type="dxa"/>
            <w:gridSpan w:val="5"/>
            <w:vAlign w:val="center"/>
          </w:tcPr>
          <w:p w14:paraId="508D15E4" w14:textId="2D081EB9" w:rsidR="00E30284" w:rsidRPr="00496098" w:rsidRDefault="00804FFD" w:rsidP="00496098">
            <w:pPr>
              <w:rPr>
                <w:rFonts w:ascii="UD デジタル 教科書体 NP-R" w:eastAsia="UD デジタル 教科書体 NP-R" w:hAnsi="Meiryo UI"/>
                <w:szCs w:val="21"/>
              </w:rPr>
            </w:pPr>
            <w:r w:rsidRPr="008533FD">
              <w:rPr>
                <w:rFonts w:ascii="UD デジタル 教科書体 NP-R" w:eastAsia="UD デジタル 教科書体 NP-R" w:hAnsi="Meiryo UI" w:hint="eastAsia"/>
                <w:color w:val="5B9BD5" w:themeColor="accent5"/>
                <w:szCs w:val="21"/>
              </w:rPr>
              <w:t>info</w:t>
            </w:r>
            <w:r w:rsidR="00E30284" w:rsidRPr="008533FD">
              <w:rPr>
                <w:rFonts w:ascii="UD デジタル 教科書体 NP-R" w:eastAsia="UD デジタル 教科書体 NP-R" w:hAnsi="Meiryo UI" w:hint="eastAsia"/>
                <w:color w:val="5B9BD5" w:themeColor="accent5"/>
                <w:szCs w:val="21"/>
              </w:rPr>
              <w:t>＠</w:t>
            </w:r>
            <w:r w:rsidRPr="008533FD">
              <w:rPr>
                <w:rFonts w:ascii="UD デジタル 教科書体 NP-R" w:eastAsia="UD デジタル 教科書体 NP-R" w:hAnsi="Meiryo UI" w:hint="eastAsia"/>
                <w:color w:val="5B9BD5" w:themeColor="accent5"/>
                <w:szCs w:val="21"/>
              </w:rPr>
              <w:t>miyazaki-cci.or.jp</w:t>
            </w:r>
          </w:p>
        </w:tc>
      </w:tr>
      <w:tr w:rsidR="00757A76" w:rsidRPr="00496098" w14:paraId="379357E6" w14:textId="77777777" w:rsidTr="00E12605">
        <w:trPr>
          <w:trHeight w:val="919"/>
        </w:trPr>
        <w:tc>
          <w:tcPr>
            <w:tcW w:w="1755" w:type="dxa"/>
            <w:shd w:val="clear" w:color="auto" w:fill="FFF2CC" w:themeFill="accent4" w:themeFillTint="33"/>
            <w:vAlign w:val="center"/>
          </w:tcPr>
          <w:p w14:paraId="66015AB8" w14:textId="0C846FD8" w:rsidR="00757A76" w:rsidRPr="008038FC" w:rsidRDefault="00757A76" w:rsidP="00496098">
            <w:pPr>
              <w:rPr>
                <w:rFonts w:ascii="UD デジタル 教科書体 NP-R" w:eastAsia="UD デジタル 教科書体 NP-R" w:hAnsi="Meiryo UI"/>
                <w:szCs w:val="21"/>
              </w:rPr>
            </w:pPr>
            <w:r w:rsidRPr="008038FC">
              <w:rPr>
                <w:rFonts w:ascii="UD デジタル 教科書体 NP-R" w:eastAsia="UD デジタル 教科書体 NP-R" w:hAnsi="Meiryo UI" w:hint="eastAsia"/>
                <w:szCs w:val="21"/>
              </w:rPr>
              <w:t>事業内容</w:t>
            </w:r>
          </w:p>
        </w:tc>
        <w:tc>
          <w:tcPr>
            <w:tcW w:w="8701" w:type="dxa"/>
            <w:gridSpan w:val="5"/>
            <w:vAlign w:val="center"/>
          </w:tcPr>
          <w:p w14:paraId="5D022D5E" w14:textId="177C7247" w:rsidR="00903353" w:rsidRPr="008038FC" w:rsidRDefault="00903353" w:rsidP="00E12605">
            <w:pPr>
              <w:rPr>
                <w:rFonts w:ascii="UD デジタル 教科書体 NP-R" w:eastAsia="UD デジタル 教科書体 NP-R" w:hAnsi="Meiryo UI"/>
                <w:color w:val="5B9BD5" w:themeColor="accent5"/>
                <w:szCs w:val="21"/>
              </w:rPr>
            </w:pPr>
            <w:r w:rsidRPr="008038FC">
              <w:rPr>
                <w:rFonts w:ascii="UD デジタル 教科書体 NP-R" w:eastAsia="UD デジタル 教科書体 NP-R" w:hAnsi="Meiryo UI" w:hint="eastAsia"/>
                <w:color w:val="5B9BD5" w:themeColor="accent5"/>
                <w:szCs w:val="21"/>
              </w:rPr>
              <w:t>平成○○年に開業し、</w:t>
            </w:r>
            <w:r w:rsidR="00E12605" w:rsidRPr="008038FC">
              <w:rPr>
                <w:rFonts w:ascii="UD デジタル 教科書体 NP-R" w:eastAsia="UD デジタル 教科書体 NP-R" w:hAnsi="Meiryo UI" w:hint="eastAsia"/>
                <w:color w:val="5B9BD5" w:themeColor="accent5"/>
                <w:szCs w:val="21"/>
              </w:rPr>
              <w:t>健康をモットーに、</w:t>
            </w:r>
            <w:r w:rsidRPr="008038FC">
              <w:rPr>
                <w:rFonts w:ascii="UD デジタル 教科書体 NP-R" w:eastAsia="UD デジタル 教科書体 NP-R" w:hAnsi="Meiryo UI" w:hint="eastAsia"/>
                <w:color w:val="5B9BD5" w:themeColor="accent5"/>
                <w:szCs w:val="21"/>
              </w:rPr>
              <w:t>地元の食材</w:t>
            </w:r>
            <w:r w:rsidR="00E12605" w:rsidRPr="008038FC">
              <w:rPr>
                <w:rFonts w:ascii="UD デジタル 教科書体 NP-R" w:eastAsia="UD デジタル 教科書体 NP-R" w:hAnsi="Meiryo UI" w:hint="eastAsia"/>
                <w:color w:val="5B9BD5" w:themeColor="accent5"/>
                <w:szCs w:val="21"/>
              </w:rPr>
              <w:t>にこだわった</w:t>
            </w:r>
            <w:r w:rsidRPr="008038FC">
              <w:rPr>
                <w:rFonts w:ascii="UD デジタル 教科書体 NP-R" w:eastAsia="UD デジタル 教科書体 NP-R" w:hAnsi="Meiryo UI" w:hint="eastAsia"/>
                <w:color w:val="5B9BD5" w:themeColor="accent5"/>
                <w:szCs w:val="21"/>
              </w:rPr>
              <w:t>お菓子を販売</w:t>
            </w:r>
            <w:proofErr w:type="gramStart"/>
            <w:r w:rsidRPr="008038FC">
              <w:rPr>
                <w:rFonts w:ascii="UD デジタル 教科書体 NP-R" w:eastAsia="UD デジタル 教科書体 NP-R" w:hAnsi="Meiryo UI" w:hint="eastAsia"/>
                <w:color w:val="5B9BD5" w:themeColor="accent5"/>
                <w:szCs w:val="21"/>
              </w:rPr>
              <w:t>してます</w:t>
            </w:r>
            <w:proofErr w:type="gramEnd"/>
            <w:r w:rsidRPr="008038FC">
              <w:rPr>
                <w:rFonts w:ascii="UD デジタル 教科書体 NP-R" w:eastAsia="UD デジタル 教科書体 NP-R" w:hAnsi="Meiryo UI" w:hint="eastAsia"/>
                <w:color w:val="5B9BD5" w:themeColor="accent5"/>
                <w:szCs w:val="21"/>
              </w:rPr>
              <w:t>。「▲▲」という商品が人気NO.1で</w:t>
            </w:r>
            <w:r w:rsidR="00E12605" w:rsidRPr="008038FC">
              <w:rPr>
                <w:rFonts w:ascii="UD デジタル 教科書体 NP-R" w:eastAsia="UD デジタル 教科書体 NP-R" w:hAnsi="Meiryo UI" w:hint="eastAsia"/>
                <w:color w:val="5B9BD5" w:themeColor="accent5"/>
                <w:szCs w:val="21"/>
              </w:rPr>
              <w:t>す。</w:t>
            </w:r>
          </w:p>
        </w:tc>
      </w:tr>
      <w:tr w:rsidR="00BD7552" w:rsidRPr="00496098" w14:paraId="3E373788" w14:textId="77777777" w:rsidTr="00E12605">
        <w:trPr>
          <w:trHeight w:val="919"/>
        </w:trPr>
        <w:tc>
          <w:tcPr>
            <w:tcW w:w="1755" w:type="dxa"/>
            <w:shd w:val="clear" w:color="auto" w:fill="FFF2CC" w:themeFill="accent4" w:themeFillTint="33"/>
            <w:vAlign w:val="center"/>
          </w:tcPr>
          <w:p w14:paraId="32777C9E" w14:textId="0EFED9A7" w:rsidR="00BD7552" w:rsidRPr="008038FC" w:rsidRDefault="00BD7552" w:rsidP="00496098">
            <w:pPr>
              <w:rPr>
                <w:rFonts w:ascii="UD デジタル 教科書体 NP-R" w:eastAsia="UD デジタル 教科書体 NP-R" w:hAnsi="Meiryo UI"/>
                <w:szCs w:val="21"/>
              </w:rPr>
            </w:pPr>
            <w:r w:rsidRPr="008038FC">
              <w:rPr>
                <w:rFonts w:ascii="UD デジタル 教科書体 NP-R" w:eastAsia="UD デジタル 教科書体 NP-R" w:hAnsi="Meiryo UI" w:hint="eastAsia"/>
                <w:szCs w:val="21"/>
              </w:rPr>
              <w:t>⓪申請理由</w:t>
            </w:r>
          </w:p>
        </w:tc>
        <w:tc>
          <w:tcPr>
            <w:tcW w:w="8701" w:type="dxa"/>
            <w:gridSpan w:val="5"/>
            <w:vAlign w:val="center"/>
          </w:tcPr>
          <w:p w14:paraId="2CF49650" w14:textId="6410CBAB" w:rsidR="00BD7552" w:rsidRPr="008038FC" w:rsidRDefault="00E54482" w:rsidP="00E12605">
            <w:pPr>
              <w:rPr>
                <w:rFonts w:ascii="UD デジタル 教科書体 NP-R" w:eastAsia="UD デジタル 教科書体 NP-R" w:hAnsi="Meiryo UI"/>
                <w:color w:val="5B9BD5" w:themeColor="accent5"/>
                <w:szCs w:val="21"/>
              </w:rPr>
            </w:pPr>
            <w:r w:rsidRPr="008038FC">
              <w:rPr>
                <w:rFonts w:ascii="UD デジタル 教科書体 NP-R" w:eastAsia="UD デジタル 教科書体 NP-R" w:hAnsi="Meiryo UI" w:hint="eastAsia"/>
                <w:color w:val="5B9BD5" w:themeColor="accent5"/>
                <w:szCs w:val="21"/>
              </w:rPr>
              <w:t>小さなころから親しみのある神武さまにまつわるお菓子を作りたいと思ったから。</w:t>
            </w:r>
          </w:p>
        </w:tc>
      </w:tr>
      <w:tr w:rsidR="00E30284" w:rsidRPr="00496098" w14:paraId="7AF03110" w14:textId="77777777" w:rsidTr="00393C18">
        <w:trPr>
          <w:trHeight w:val="1137"/>
        </w:trPr>
        <w:tc>
          <w:tcPr>
            <w:tcW w:w="1755" w:type="dxa"/>
            <w:shd w:val="clear" w:color="auto" w:fill="FFF2CC" w:themeFill="accent4" w:themeFillTint="33"/>
            <w:vAlign w:val="center"/>
          </w:tcPr>
          <w:p w14:paraId="08E8597C" w14:textId="77777777" w:rsidR="00E30284" w:rsidRPr="00496098" w:rsidRDefault="00E30284" w:rsidP="00496098">
            <w:pPr>
              <w:rPr>
                <w:rFonts w:ascii="UD デジタル 教科書体 NP-R" w:eastAsia="UD デジタル 教科書体 NP-R" w:hAnsi="Meiryo UI"/>
                <w:szCs w:val="21"/>
              </w:rPr>
            </w:pPr>
            <w:r w:rsidRPr="00496098">
              <w:rPr>
                <w:rFonts w:ascii="UD デジタル 教科書体 NP-R" w:eastAsia="UD デジタル 教科書体 NP-R" w:hAnsi="Meiryo UI" w:hint="eastAsia"/>
                <w:szCs w:val="21"/>
              </w:rPr>
              <w:t>①商品名</w:t>
            </w:r>
          </w:p>
        </w:tc>
        <w:tc>
          <w:tcPr>
            <w:tcW w:w="8701" w:type="dxa"/>
            <w:gridSpan w:val="5"/>
            <w:vAlign w:val="center"/>
          </w:tcPr>
          <w:p w14:paraId="03956DA5" w14:textId="1B0D1A9F" w:rsidR="00757A76" w:rsidRPr="00496098" w:rsidRDefault="00E30284" w:rsidP="00496098">
            <w:pPr>
              <w:spacing w:line="200" w:lineRule="exact"/>
              <w:rPr>
                <w:rFonts w:ascii="UD デジタル 教科書体 NP-R" w:eastAsia="UD デジタル 教科書体 NP-R" w:hAnsi="Meiryo UI"/>
                <w:sz w:val="16"/>
                <w:szCs w:val="16"/>
              </w:rPr>
            </w:pPr>
            <w:r w:rsidRPr="00496098">
              <w:rPr>
                <w:rFonts w:ascii="UD デジタル 教科書体 NP-R" w:eastAsia="UD デジタル 教科書体 NP-R" w:hAnsi="Meiryo UI" w:hint="eastAsia"/>
                <w:color w:val="000000" w:themeColor="text1"/>
                <w:sz w:val="16"/>
                <w:szCs w:val="16"/>
                <w:u w:val="wave"/>
              </w:rPr>
              <w:t>神武さま”を直接連想させる言葉や参拝作法等</w:t>
            </w:r>
            <w:r w:rsidRPr="00496098">
              <w:rPr>
                <w:rFonts w:ascii="UD デジタル 教科書体 NP-R" w:eastAsia="UD デジタル 教科書体 NP-R" w:hAnsi="Meiryo UI" w:hint="eastAsia"/>
                <w:color w:val="000000" w:themeColor="text1"/>
                <w:sz w:val="16"/>
                <w:szCs w:val="16"/>
              </w:rPr>
              <w:t>については、商品名称としてご利用できません</w:t>
            </w:r>
            <w:r w:rsidRPr="00496098">
              <w:rPr>
                <w:rFonts w:ascii="UD デジタル 教科書体 NP-R" w:eastAsia="UD デジタル 教科書体 NP-R" w:hAnsi="Meiryo UI" w:hint="eastAsia"/>
                <w:sz w:val="16"/>
                <w:szCs w:val="16"/>
              </w:rPr>
              <w:t>のでご注意ください。（商標が取得できる名称をご提案ください）</w:t>
            </w:r>
          </w:p>
          <w:p w14:paraId="29F08084" w14:textId="77777777" w:rsidR="00757A76" w:rsidRDefault="00757A76" w:rsidP="00041B73">
            <w:pPr>
              <w:rPr>
                <w:rFonts w:ascii="UD デジタル 教科書体 NP-R" w:eastAsia="UD デジタル 教科書体 NP-R" w:hAnsi="Meiryo UI"/>
                <w:color w:val="5B9BD5" w:themeColor="accent5"/>
                <w:szCs w:val="21"/>
              </w:rPr>
            </w:pPr>
            <w:r w:rsidRPr="00757A76">
              <w:rPr>
                <w:rFonts w:ascii="UD デジタル 教科書体 NP-R" w:eastAsia="UD デジタル 教科書体 NP-R" w:hAnsi="Meiryo UI" w:hint="eastAsia"/>
                <w:szCs w:val="21"/>
              </w:rPr>
              <w:t>（ふりがな）</w:t>
            </w:r>
            <w:r>
              <w:rPr>
                <w:rFonts w:ascii="UD デジタル 教科書体 NP-R" w:eastAsia="UD デジタル 教科書体 NP-R" w:hAnsi="Meiryo UI" w:hint="eastAsia"/>
                <w:color w:val="5B9BD5" w:themeColor="accent5"/>
                <w:szCs w:val="21"/>
              </w:rPr>
              <w:t>みどりのことぶきだんご</w:t>
            </w:r>
          </w:p>
          <w:p w14:paraId="6B24B993" w14:textId="630AA1DD" w:rsidR="00E30284" w:rsidRPr="00496098" w:rsidRDefault="00CA75DC" w:rsidP="00757A76">
            <w:pPr>
              <w:ind w:firstLineChars="600" w:firstLine="1260"/>
              <w:rPr>
                <w:rFonts w:ascii="UD デジタル 教科書体 NP-R" w:eastAsia="UD デジタル 教科書体 NP-R" w:hAnsi="Meiryo UI"/>
                <w:szCs w:val="21"/>
              </w:rPr>
            </w:pPr>
            <w:r w:rsidRPr="008533FD">
              <w:rPr>
                <w:rFonts w:ascii="UD デジタル 教科書体 NP-R" w:eastAsia="UD デジタル 教科書体 NP-R" w:hAnsi="Meiryo UI" w:hint="eastAsia"/>
                <w:color w:val="5B9BD5" w:themeColor="accent5"/>
                <w:szCs w:val="21"/>
              </w:rPr>
              <w:t>緑</w:t>
            </w:r>
            <w:r w:rsidR="00AF782B" w:rsidRPr="008533FD">
              <w:rPr>
                <w:rFonts w:ascii="UD デジタル 教科書体 NP-R" w:eastAsia="UD デジタル 教科書体 NP-R" w:hAnsi="Meiryo UI" w:hint="eastAsia"/>
                <w:color w:val="5B9BD5" w:themeColor="accent5"/>
                <w:szCs w:val="21"/>
              </w:rPr>
              <w:t>の寿</w:t>
            </w:r>
            <w:r w:rsidRPr="008533FD">
              <w:rPr>
                <w:rFonts w:ascii="UD デジタル 教科書体 NP-R" w:eastAsia="UD デジタル 教科書体 NP-R" w:hAnsi="Meiryo UI" w:hint="eastAsia"/>
                <w:color w:val="5B9BD5" w:themeColor="accent5"/>
                <w:szCs w:val="21"/>
              </w:rPr>
              <w:t>団子</w:t>
            </w:r>
            <w:r w:rsidR="008A4078">
              <w:rPr>
                <w:rFonts w:ascii="UD デジタル 教科書体 NP-R" w:eastAsia="UD デジタル 教科書体 NP-R" w:hAnsi="Meiryo UI" w:hint="eastAsia"/>
                <w:color w:val="A6A6A6" w:themeColor="background1" w:themeShade="A6"/>
                <w:szCs w:val="21"/>
              </w:rPr>
              <w:t xml:space="preserve"> </w:t>
            </w:r>
          </w:p>
        </w:tc>
      </w:tr>
      <w:tr w:rsidR="00E30284" w:rsidRPr="00496098" w14:paraId="6CB54066" w14:textId="77777777" w:rsidTr="00393C18">
        <w:trPr>
          <w:trHeight w:val="851"/>
        </w:trPr>
        <w:tc>
          <w:tcPr>
            <w:tcW w:w="1755" w:type="dxa"/>
            <w:shd w:val="clear" w:color="auto" w:fill="FFF2CC" w:themeFill="accent4" w:themeFillTint="33"/>
            <w:vAlign w:val="center"/>
          </w:tcPr>
          <w:p w14:paraId="6B973782" w14:textId="77777777" w:rsidR="00E30284" w:rsidRPr="00496098" w:rsidRDefault="00E30284" w:rsidP="00496098">
            <w:pPr>
              <w:rPr>
                <w:rFonts w:ascii="UD デジタル 教科書体 NP-R" w:eastAsia="UD デジタル 教科書体 NP-R" w:hAnsi="Meiryo UI"/>
                <w:szCs w:val="21"/>
              </w:rPr>
            </w:pPr>
            <w:r w:rsidRPr="00496098">
              <w:rPr>
                <w:rFonts w:ascii="UD デジタル 教科書体 NP-R" w:eastAsia="UD デジタル 教科書体 NP-R" w:hAnsi="Meiryo UI" w:hint="eastAsia"/>
                <w:szCs w:val="21"/>
              </w:rPr>
              <w:t>②商品名の説明</w:t>
            </w:r>
          </w:p>
        </w:tc>
        <w:tc>
          <w:tcPr>
            <w:tcW w:w="8701" w:type="dxa"/>
            <w:gridSpan w:val="5"/>
            <w:vAlign w:val="center"/>
          </w:tcPr>
          <w:p w14:paraId="659A5D3C" w14:textId="6DF7B3AA" w:rsidR="005C39A5" w:rsidRDefault="005C39A5" w:rsidP="00496098">
            <w:pPr>
              <w:ind w:firstLineChars="100" w:firstLine="210"/>
              <w:rPr>
                <w:rFonts w:ascii="UD デジタル 教科書体 NP-R" w:eastAsia="UD デジタル 教科書体 NP-R" w:hAnsi="Meiryo UI"/>
                <w:color w:val="5B9BD5" w:themeColor="accent5"/>
                <w:szCs w:val="21"/>
              </w:rPr>
            </w:pPr>
            <w:r w:rsidRPr="008533FD">
              <w:rPr>
                <w:rFonts w:ascii="UD デジタル 教科書体 NP-R" w:eastAsia="UD デジタル 教科書体 NP-R" w:hAnsi="Meiryo UI" w:hint="eastAsia"/>
                <w:color w:val="EE0000"/>
                <w:szCs w:val="21"/>
              </w:rPr>
              <w:t>※どのような方に販売したいのかご記入ください。</w:t>
            </w:r>
          </w:p>
          <w:p w14:paraId="21D18E42" w14:textId="77F0A296" w:rsidR="00393C18" w:rsidRDefault="00AF782B" w:rsidP="00496098">
            <w:pPr>
              <w:ind w:firstLineChars="100" w:firstLine="210"/>
              <w:rPr>
                <w:rFonts w:ascii="UD デジタル 教科書体 NP-R" w:eastAsia="UD デジタル 教科書体 NP-R" w:hAnsi="Meiryo UI"/>
                <w:color w:val="5B9BD5" w:themeColor="accent5"/>
                <w:szCs w:val="21"/>
              </w:rPr>
            </w:pPr>
            <w:r w:rsidRPr="008533FD">
              <w:rPr>
                <w:rFonts w:ascii="UD デジタル 教科書体 NP-R" w:eastAsia="UD デジタル 教科書体 NP-R" w:hAnsi="Meiryo UI" w:hint="eastAsia"/>
                <w:color w:val="5B9BD5" w:themeColor="accent5"/>
                <w:szCs w:val="21"/>
              </w:rPr>
              <w:t>宮崎神宮大祭</w:t>
            </w:r>
            <w:r w:rsidR="00622408" w:rsidRPr="008533FD">
              <w:rPr>
                <w:rFonts w:ascii="UD デジタル 教科書体 NP-R" w:eastAsia="UD デジタル 教科書体 NP-R" w:hAnsi="Meiryo UI" w:hint="eastAsia"/>
                <w:color w:val="5B9BD5" w:themeColor="accent5"/>
                <w:szCs w:val="21"/>
              </w:rPr>
              <w:t>（神武さま）</w:t>
            </w:r>
            <w:r w:rsidRPr="008533FD">
              <w:rPr>
                <w:rFonts w:ascii="UD デジタル 教科書体 NP-R" w:eastAsia="UD デジタル 教科書体 NP-R" w:hAnsi="Meiryo UI" w:hint="eastAsia"/>
                <w:color w:val="5B9BD5" w:themeColor="accent5"/>
                <w:szCs w:val="21"/>
              </w:rPr>
              <w:t>は140年の歴史を持つ神事といわれています。</w:t>
            </w:r>
          </w:p>
          <w:p w14:paraId="13147DEC" w14:textId="45A33914" w:rsidR="00AF782B" w:rsidRPr="008533FD" w:rsidRDefault="00AF782B" w:rsidP="00496098">
            <w:pPr>
              <w:ind w:firstLineChars="100" w:firstLine="210"/>
              <w:rPr>
                <w:rFonts w:ascii="UD デジタル 教科書体 NP-R" w:eastAsia="UD デジタル 教科書体 NP-R" w:hAnsi="Meiryo UI"/>
                <w:color w:val="5B9BD5" w:themeColor="accent5"/>
                <w:szCs w:val="21"/>
              </w:rPr>
            </w:pPr>
            <w:r w:rsidRPr="008533FD">
              <w:rPr>
                <w:rFonts w:ascii="UD デジタル 教科書体 NP-R" w:eastAsia="UD デジタル 教科書体 NP-R" w:hAnsi="Meiryo UI" w:hint="eastAsia"/>
                <w:color w:val="5B9BD5" w:themeColor="accent5"/>
                <w:szCs w:val="21"/>
              </w:rPr>
              <w:t>弊社</w:t>
            </w:r>
            <w:r w:rsidR="005C2613" w:rsidRPr="008533FD">
              <w:rPr>
                <w:rFonts w:ascii="UD デジタル 教科書体 NP-R" w:eastAsia="UD デジタル 教科書体 NP-R" w:hAnsi="Meiryo UI" w:hint="eastAsia"/>
                <w:color w:val="5B9BD5" w:themeColor="accent5"/>
                <w:szCs w:val="21"/>
              </w:rPr>
              <w:t>は</w:t>
            </w:r>
            <w:r w:rsidRPr="008533FD">
              <w:rPr>
                <w:rFonts w:ascii="UD デジタル 教科書体 NP-R" w:eastAsia="UD デジタル 教科書体 NP-R" w:hAnsi="Meiryo UI" w:hint="eastAsia"/>
                <w:color w:val="5B9BD5" w:themeColor="accent5"/>
                <w:szCs w:val="21"/>
              </w:rPr>
              <w:t>創業●●周年を迎えており、次の100年にも企業が存続できること</w:t>
            </w:r>
            <w:r w:rsidR="005C2613" w:rsidRPr="008533FD">
              <w:rPr>
                <w:rFonts w:ascii="UD デジタル 教科書体 NP-R" w:eastAsia="UD デジタル 教科書体 NP-R" w:hAnsi="Meiryo UI" w:hint="eastAsia"/>
                <w:color w:val="5B9BD5" w:themeColor="accent5"/>
                <w:szCs w:val="21"/>
              </w:rPr>
              <w:t>を祈願</w:t>
            </w:r>
            <w:r w:rsidRPr="008533FD">
              <w:rPr>
                <w:rFonts w:ascii="UD デジタル 教科書体 NP-R" w:eastAsia="UD デジタル 教科書体 NP-R" w:hAnsi="Meiryo UI" w:hint="eastAsia"/>
                <w:color w:val="5B9BD5" w:themeColor="accent5"/>
                <w:szCs w:val="21"/>
              </w:rPr>
              <w:t>して、商品名は</w:t>
            </w:r>
            <w:r w:rsidR="00CA75DC" w:rsidRPr="008533FD">
              <w:rPr>
                <w:rFonts w:ascii="UD デジタル 教科書体 NP-R" w:eastAsia="UD デジタル 教科書体 NP-R" w:hAnsi="Meiryo UI" w:hint="eastAsia"/>
                <w:color w:val="5B9BD5" w:themeColor="accent5"/>
                <w:szCs w:val="21"/>
              </w:rPr>
              <w:t>緑</w:t>
            </w:r>
            <w:r w:rsidR="00804FFD" w:rsidRPr="008533FD">
              <w:rPr>
                <w:rFonts w:ascii="UD デジタル 教科書体 NP-R" w:eastAsia="UD デジタル 教科書体 NP-R" w:hAnsi="Meiryo UI" w:hint="eastAsia"/>
                <w:color w:val="5B9BD5" w:themeColor="accent5"/>
                <w:szCs w:val="21"/>
              </w:rPr>
              <w:t>の寿</w:t>
            </w:r>
            <w:r w:rsidR="00CA75DC" w:rsidRPr="008533FD">
              <w:rPr>
                <w:rFonts w:ascii="UD デジタル 教科書体 NP-R" w:eastAsia="UD デジタル 教科書体 NP-R" w:hAnsi="Meiryo UI" w:hint="eastAsia"/>
                <w:color w:val="5B9BD5" w:themeColor="accent5"/>
                <w:szCs w:val="21"/>
              </w:rPr>
              <w:t>団子</w:t>
            </w:r>
            <w:r w:rsidRPr="008533FD">
              <w:rPr>
                <w:rFonts w:ascii="UD デジタル 教科書体 NP-R" w:eastAsia="UD デジタル 教科書体 NP-R" w:hAnsi="Meiryo UI" w:hint="eastAsia"/>
                <w:color w:val="5B9BD5" w:themeColor="accent5"/>
                <w:szCs w:val="21"/>
              </w:rPr>
              <w:t>といたしました。</w:t>
            </w:r>
          </w:p>
          <w:p w14:paraId="23396A71" w14:textId="52B47E09" w:rsidR="00B4155C" w:rsidRPr="00496098" w:rsidRDefault="00AF782B" w:rsidP="005C39A5">
            <w:pPr>
              <w:ind w:firstLineChars="100" w:firstLine="210"/>
              <w:rPr>
                <w:rFonts w:ascii="UD デジタル 教科書体 NP-R" w:eastAsia="UD デジタル 教科書体 NP-R" w:hAnsi="Meiryo UI"/>
                <w:szCs w:val="21"/>
              </w:rPr>
            </w:pPr>
            <w:r w:rsidRPr="008533FD">
              <w:rPr>
                <w:rFonts w:ascii="UD デジタル 教科書体 NP-R" w:eastAsia="UD デジタル 教科書体 NP-R" w:hAnsi="Meiryo UI" w:hint="eastAsia"/>
                <w:color w:val="5B9BD5" w:themeColor="accent5"/>
                <w:szCs w:val="21"/>
              </w:rPr>
              <w:t>商品素材においても</w:t>
            </w:r>
            <w:r w:rsidR="003B213B" w:rsidRPr="008533FD">
              <w:rPr>
                <w:rFonts w:ascii="UD デジタル 教科書体 NP-R" w:eastAsia="UD デジタル 教科書体 NP-R" w:hAnsi="Meiryo UI" w:hint="eastAsia"/>
                <w:color w:val="5B9BD5" w:themeColor="accent5"/>
                <w:szCs w:val="21"/>
              </w:rPr>
              <w:t>アンチエイジング</w:t>
            </w:r>
            <w:r w:rsidRPr="008533FD">
              <w:rPr>
                <w:rFonts w:ascii="UD デジタル 教科書体 NP-R" w:eastAsia="UD デジタル 教科書体 NP-R" w:hAnsi="Meiryo UI" w:hint="eastAsia"/>
                <w:color w:val="5B9BD5" w:themeColor="accent5"/>
                <w:szCs w:val="21"/>
              </w:rPr>
              <w:t>効果があるといわれる“</w:t>
            </w:r>
            <w:r w:rsidR="003B213B" w:rsidRPr="008533FD">
              <w:rPr>
                <w:rFonts w:ascii="UD デジタル 教科書体 NP-R" w:eastAsia="UD デジタル 教科書体 NP-R" w:hAnsi="Meiryo UI" w:hint="eastAsia"/>
                <w:color w:val="5B9BD5" w:themeColor="accent5"/>
                <w:szCs w:val="21"/>
              </w:rPr>
              <w:t>きゅうり</w:t>
            </w:r>
            <w:r w:rsidRPr="008533FD">
              <w:rPr>
                <w:rFonts w:ascii="UD デジタル 教科書体 NP-R" w:eastAsia="UD デジタル 教科書体 NP-R" w:hAnsi="Meiryo UI" w:hint="eastAsia"/>
                <w:color w:val="5B9BD5" w:themeColor="accent5"/>
                <w:szCs w:val="21"/>
              </w:rPr>
              <w:t>”を練りこみ商品の独自性を演出しています</w:t>
            </w:r>
            <w:r w:rsidR="00804FFD" w:rsidRPr="008533FD">
              <w:rPr>
                <w:rFonts w:ascii="UD デジタル 教科書体 NP-R" w:eastAsia="UD デジタル 教科書体 NP-R" w:hAnsi="Meiryo UI" w:hint="eastAsia"/>
                <w:color w:val="5B9BD5" w:themeColor="accent5"/>
                <w:szCs w:val="21"/>
              </w:rPr>
              <w:t>。</w:t>
            </w:r>
            <w:r w:rsidR="00622408" w:rsidRPr="008533FD">
              <w:rPr>
                <w:rFonts w:ascii="UD デジタル 教科書体 NP-R" w:eastAsia="UD デジタル 教科書体 NP-R" w:hAnsi="Meiryo UI" w:hint="eastAsia"/>
                <w:color w:val="5B9BD5" w:themeColor="accent5"/>
                <w:szCs w:val="21"/>
              </w:rPr>
              <w:t>利用想定者は「少量</w:t>
            </w:r>
            <w:r w:rsidR="003B213B" w:rsidRPr="008533FD">
              <w:rPr>
                <w:rFonts w:ascii="UD デジタル 教科書体 NP-R" w:eastAsia="UD デジタル 教科書体 NP-R" w:hAnsi="Meiryo UI" w:hint="eastAsia"/>
                <w:color w:val="5B9BD5" w:themeColor="accent5"/>
                <w:szCs w:val="21"/>
              </w:rPr>
              <w:t>」で「珍しいもの」を食べたい</w:t>
            </w:r>
            <w:r w:rsidR="005C2613" w:rsidRPr="008533FD">
              <w:rPr>
                <w:rFonts w:ascii="UD デジタル 教科書体 NP-R" w:eastAsia="UD デジタル 教科書体 NP-R" w:hAnsi="Meiryo UI" w:hint="eastAsia"/>
                <w:color w:val="5B9BD5" w:themeColor="accent5"/>
                <w:szCs w:val="21"/>
              </w:rPr>
              <w:t>と考えている</w:t>
            </w:r>
            <w:r w:rsidR="003B213B" w:rsidRPr="008533FD">
              <w:rPr>
                <w:rFonts w:ascii="UD デジタル 教科書体 NP-R" w:eastAsia="UD デジタル 教科書体 NP-R" w:hAnsi="Meiryo UI" w:hint="eastAsia"/>
                <w:color w:val="5B9BD5" w:themeColor="accent5"/>
                <w:szCs w:val="21"/>
              </w:rPr>
              <w:t>美容に興味がある30代女性</w:t>
            </w:r>
            <w:r w:rsidR="005C2613" w:rsidRPr="008533FD">
              <w:rPr>
                <w:rFonts w:ascii="UD デジタル 教科書体 NP-R" w:eastAsia="UD デジタル 教科書体 NP-R" w:hAnsi="Meiryo UI" w:hint="eastAsia"/>
                <w:color w:val="5B9BD5" w:themeColor="accent5"/>
                <w:szCs w:val="21"/>
              </w:rPr>
              <w:t>をターゲットに商品を仕上げています。ふわふわした触感をご賞味ください。</w:t>
            </w:r>
          </w:p>
        </w:tc>
      </w:tr>
      <w:tr w:rsidR="00E30284" w:rsidRPr="00496098" w14:paraId="346FB569" w14:textId="77777777" w:rsidTr="00393C18">
        <w:trPr>
          <w:trHeight w:val="851"/>
        </w:trPr>
        <w:tc>
          <w:tcPr>
            <w:tcW w:w="1755" w:type="dxa"/>
            <w:shd w:val="clear" w:color="auto" w:fill="FFF2CC" w:themeFill="accent4" w:themeFillTint="33"/>
            <w:vAlign w:val="center"/>
          </w:tcPr>
          <w:p w14:paraId="0074709C" w14:textId="77777777" w:rsidR="00E30284" w:rsidRPr="00496098" w:rsidRDefault="00E30284" w:rsidP="002C0C67">
            <w:pPr>
              <w:rPr>
                <w:rFonts w:ascii="UD デジタル 教科書体 NP-R" w:eastAsia="UD デジタル 教科書体 NP-R" w:hAnsi="Meiryo UI"/>
                <w:szCs w:val="21"/>
              </w:rPr>
            </w:pPr>
            <w:r w:rsidRPr="00496098">
              <w:rPr>
                <w:rFonts w:ascii="UD デジタル 教科書体 NP-R" w:eastAsia="UD デジタル 教科書体 NP-R" w:hAnsi="Meiryo UI" w:hint="eastAsia"/>
                <w:szCs w:val="21"/>
              </w:rPr>
              <w:t>③原材料</w:t>
            </w:r>
          </w:p>
        </w:tc>
        <w:tc>
          <w:tcPr>
            <w:tcW w:w="8701" w:type="dxa"/>
            <w:gridSpan w:val="5"/>
            <w:vAlign w:val="center"/>
          </w:tcPr>
          <w:p w14:paraId="438FCDA4" w14:textId="77777777" w:rsidR="00757A76" w:rsidRDefault="00622408" w:rsidP="00496098">
            <w:pPr>
              <w:rPr>
                <w:rFonts w:ascii="UD デジタル 教科書体 NP-R" w:eastAsia="UD デジタル 教科書体 NP-R" w:hAnsi="Meiryo UI"/>
                <w:color w:val="5B9BD5" w:themeColor="accent5"/>
                <w:szCs w:val="21"/>
              </w:rPr>
            </w:pPr>
            <w:r w:rsidRPr="008533FD">
              <w:rPr>
                <w:rFonts w:ascii="UD デジタル 教科書体 NP-R" w:eastAsia="UD デジタル 教科書体 NP-R" w:hAnsi="Meiryo UI" w:hint="eastAsia"/>
                <w:color w:val="5B9BD5" w:themeColor="accent5"/>
                <w:szCs w:val="21"/>
              </w:rPr>
              <w:t>餅粉（米）、</w:t>
            </w:r>
            <w:r w:rsidR="003B213B" w:rsidRPr="008533FD">
              <w:rPr>
                <w:rFonts w:ascii="UD デジタル 教科書体 NP-R" w:eastAsia="UD デジタル 教科書体 NP-R" w:hAnsi="Meiryo UI" w:hint="eastAsia"/>
                <w:color w:val="5B9BD5" w:themeColor="accent5"/>
                <w:szCs w:val="21"/>
              </w:rPr>
              <w:t>きゅうり</w:t>
            </w:r>
            <w:r w:rsidRPr="008533FD">
              <w:rPr>
                <w:rFonts w:ascii="UD デジタル 教科書体 NP-R" w:eastAsia="UD デジタル 教科書体 NP-R" w:hAnsi="Meiryo UI" w:hint="eastAsia"/>
                <w:color w:val="5B9BD5" w:themeColor="accent5"/>
                <w:szCs w:val="21"/>
              </w:rPr>
              <w:t>（宮崎県産）、砂糖、小豆、水飴、赤えんどう、還元水飴、食塩、</w:t>
            </w:r>
          </w:p>
          <w:p w14:paraId="0E10C55A" w14:textId="116AA6DB" w:rsidR="00622408" w:rsidRPr="00041B73" w:rsidRDefault="00622408" w:rsidP="00496098">
            <w:pPr>
              <w:rPr>
                <w:rFonts w:ascii="UD デジタル 教科書体 NP-R" w:eastAsia="UD デジタル 教科書体 NP-R" w:hAnsi="Meiryo UI"/>
                <w:color w:val="A6A6A6" w:themeColor="background1" w:themeShade="A6"/>
                <w:szCs w:val="21"/>
              </w:rPr>
            </w:pPr>
            <w:r w:rsidRPr="008533FD">
              <w:rPr>
                <w:rFonts w:ascii="UD デジタル 教科書体 NP-R" w:eastAsia="UD デジタル 教科書体 NP-R" w:hAnsi="Meiryo UI" w:hint="eastAsia"/>
                <w:color w:val="5B9BD5" w:themeColor="accent5"/>
                <w:szCs w:val="21"/>
              </w:rPr>
              <w:t>加工澱粉、トレハロース、 ソルビット</w:t>
            </w:r>
          </w:p>
        </w:tc>
      </w:tr>
      <w:tr w:rsidR="00E30284" w:rsidRPr="00496098" w14:paraId="0BF5AFCF" w14:textId="77777777" w:rsidTr="00393C18">
        <w:trPr>
          <w:trHeight w:val="903"/>
        </w:trPr>
        <w:tc>
          <w:tcPr>
            <w:tcW w:w="1755" w:type="dxa"/>
            <w:shd w:val="clear" w:color="auto" w:fill="FFF2CC" w:themeFill="accent4" w:themeFillTint="33"/>
            <w:vAlign w:val="center"/>
          </w:tcPr>
          <w:p w14:paraId="3C8F4676" w14:textId="77777777" w:rsidR="00E30284" w:rsidRPr="00496098" w:rsidRDefault="00E30284" w:rsidP="002C0C67">
            <w:pPr>
              <w:rPr>
                <w:rFonts w:ascii="UD デジタル 教科書体 NP-R" w:eastAsia="UD デジタル 教科書体 NP-R" w:hAnsi="Meiryo UI"/>
                <w:szCs w:val="21"/>
              </w:rPr>
            </w:pPr>
            <w:r w:rsidRPr="00496098">
              <w:rPr>
                <w:rFonts w:ascii="UD デジタル 教科書体 NP-R" w:eastAsia="UD デジタル 教科書体 NP-R" w:hAnsi="Meiryo UI" w:hint="eastAsia"/>
                <w:szCs w:val="21"/>
              </w:rPr>
              <w:lastRenderedPageBreak/>
              <w:t>④販売予定価格</w:t>
            </w:r>
          </w:p>
        </w:tc>
        <w:tc>
          <w:tcPr>
            <w:tcW w:w="8701" w:type="dxa"/>
            <w:gridSpan w:val="5"/>
            <w:vAlign w:val="center"/>
          </w:tcPr>
          <w:p w14:paraId="5F8EFFBC" w14:textId="4C96B54C" w:rsidR="00622408" w:rsidRPr="00496098" w:rsidRDefault="00041B73" w:rsidP="00554C2A">
            <w:pPr>
              <w:ind w:firstLineChars="1600" w:firstLine="3360"/>
              <w:rPr>
                <w:rFonts w:ascii="UD デジタル 教科書体 NP-R" w:eastAsia="UD デジタル 教科書体 NP-R" w:hAnsi="Meiryo UI"/>
                <w:szCs w:val="21"/>
              </w:rPr>
            </w:pPr>
            <w:r w:rsidRPr="008533FD">
              <w:rPr>
                <w:rFonts w:ascii="UD デジタル 教科書体 NP-R" w:eastAsia="UD デジタル 教科書体 NP-R" w:hAnsi="Meiryo UI" w:hint="eastAsia"/>
                <w:color w:val="5B9BD5" w:themeColor="accent5"/>
                <w:szCs w:val="21"/>
              </w:rPr>
              <w:t>300</w:t>
            </w:r>
            <w:r w:rsidR="00E30284" w:rsidRPr="00496098">
              <w:rPr>
                <w:rFonts w:ascii="UD デジタル 教科書体 NP-R" w:eastAsia="UD デジタル 教科書体 NP-R" w:hAnsi="Meiryo UI" w:hint="eastAsia"/>
                <w:szCs w:val="21"/>
                <w:lang w:eastAsia="zh-CN"/>
              </w:rPr>
              <w:t>円（税込）</w:t>
            </w:r>
          </w:p>
        </w:tc>
      </w:tr>
      <w:tr w:rsidR="00E30284" w:rsidRPr="00496098" w14:paraId="06C118DC" w14:textId="77777777" w:rsidTr="00393C18">
        <w:trPr>
          <w:trHeight w:val="852"/>
        </w:trPr>
        <w:tc>
          <w:tcPr>
            <w:tcW w:w="1755" w:type="dxa"/>
            <w:shd w:val="clear" w:color="auto" w:fill="FFF2CC" w:themeFill="accent4" w:themeFillTint="33"/>
            <w:vAlign w:val="center"/>
          </w:tcPr>
          <w:p w14:paraId="4E2D009F" w14:textId="1982CAFA" w:rsidR="00E30284" w:rsidRPr="00496098" w:rsidRDefault="00E30284" w:rsidP="00757A76">
            <w:pPr>
              <w:rPr>
                <w:rFonts w:ascii="UD デジタル 教科書体 NP-R" w:eastAsia="UD デジタル 教科書体 NP-R" w:hAnsi="Meiryo UI"/>
                <w:szCs w:val="21"/>
              </w:rPr>
            </w:pPr>
            <w:r w:rsidRPr="00496098">
              <w:rPr>
                <w:rFonts w:ascii="UD デジタル 教科書体 NP-R" w:eastAsia="UD デジタル 教科書体 NP-R" w:hAnsi="Meiryo UI" w:hint="eastAsia"/>
                <w:szCs w:val="21"/>
              </w:rPr>
              <w:t>⑤宮崎県の素材</w:t>
            </w:r>
          </w:p>
        </w:tc>
        <w:tc>
          <w:tcPr>
            <w:tcW w:w="8701" w:type="dxa"/>
            <w:gridSpan w:val="5"/>
            <w:vAlign w:val="center"/>
          </w:tcPr>
          <w:p w14:paraId="2F7DC37B" w14:textId="3652974A" w:rsidR="00E30284" w:rsidRPr="00496098" w:rsidRDefault="00757A76" w:rsidP="00554C2A">
            <w:pPr>
              <w:jc w:val="center"/>
              <w:rPr>
                <w:rFonts w:ascii="UD デジタル 教科書体 NP-R" w:eastAsia="UD デジタル 教科書体 NP-R" w:hAnsi="Meiryo UI"/>
                <w:szCs w:val="21"/>
              </w:rPr>
            </w:pPr>
            <w:r w:rsidRPr="00496098">
              <w:rPr>
                <w:rFonts w:ascii="UD デジタル 教科書体 NP-R" w:eastAsia="UD デジタル 教科書体 NP-R" w:hAnsi="Meiryo UI" w:hint="eastAsia"/>
                <w:sz w:val="16"/>
                <w:szCs w:val="16"/>
              </w:rPr>
              <w:t>（1つ以上）</w:t>
            </w:r>
            <w:r w:rsidR="003B213B" w:rsidRPr="008533FD">
              <w:rPr>
                <w:rFonts w:ascii="UD デジタル 教科書体 NP-R" w:eastAsia="UD デジタル 教科書体 NP-R" w:hAnsi="Meiryo UI" w:hint="eastAsia"/>
                <w:color w:val="5B9BD5" w:themeColor="accent5"/>
                <w:szCs w:val="21"/>
              </w:rPr>
              <w:t>きゅうり</w:t>
            </w:r>
            <w:r w:rsidR="00921252" w:rsidRPr="008533FD">
              <w:rPr>
                <w:rFonts w:ascii="UD デジタル 教科書体 NP-R" w:eastAsia="UD デジタル 教科書体 NP-R" w:hAnsi="Meiryo UI" w:hint="eastAsia"/>
                <w:color w:val="5B9BD5" w:themeColor="accent5"/>
                <w:szCs w:val="21"/>
              </w:rPr>
              <w:t>（宮崎県産）</w:t>
            </w:r>
          </w:p>
        </w:tc>
      </w:tr>
      <w:tr w:rsidR="00B4155C" w:rsidRPr="00496098" w14:paraId="28F7AD17" w14:textId="77777777" w:rsidTr="00393C18">
        <w:trPr>
          <w:trHeight w:val="703"/>
        </w:trPr>
        <w:tc>
          <w:tcPr>
            <w:tcW w:w="1755" w:type="dxa"/>
            <w:shd w:val="clear" w:color="auto" w:fill="FFF2CC" w:themeFill="accent4" w:themeFillTint="33"/>
            <w:vAlign w:val="center"/>
          </w:tcPr>
          <w:p w14:paraId="7E37D145" w14:textId="2F7C643C" w:rsidR="00B4155C" w:rsidRPr="00496098" w:rsidRDefault="00B4155C" w:rsidP="002C0C67">
            <w:pPr>
              <w:rPr>
                <w:rFonts w:ascii="UD デジタル 教科書体 NP-R" w:eastAsia="UD デジタル 教科書体 NP-R" w:hAnsi="Meiryo UI"/>
                <w:szCs w:val="21"/>
              </w:rPr>
            </w:pPr>
            <w:r w:rsidRPr="00496098">
              <w:rPr>
                <w:rFonts w:ascii="UD デジタル 教科書体 NP-R" w:eastAsia="UD デジタル 教科書体 NP-R" w:hAnsi="Meiryo UI" w:hint="eastAsia"/>
                <w:szCs w:val="21"/>
              </w:rPr>
              <w:t>⑥賞味期限</w:t>
            </w:r>
          </w:p>
        </w:tc>
        <w:tc>
          <w:tcPr>
            <w:tcW w:w="8701" w:type="dxa"/>
            <w:gridSpan w:val="5"/>
            <w:vAlign w:val="center"/>
          </w:tcPr>
          <w:p w14:paraId="3E644D56" w14:textId="46801321" w:rsidR="00B4155C" w:rsidRPr="00496098" w:rsidRDefault="00B4155C" w:rsidP="00554C2A">
            <w:pPr>
              <w:jc w:val="center"/>
              <w:rPr>
                <w:rFonts w:ascii="UD デジタル 教科書体 NP-R" w:eastAsia="UD デジタル 教科書体 NP-R" w:hAnsi="Meiryo UI"/>
                <w:szCs w:val="21"/>
              </w:rPr>
            </w:pPr>
            <w:r w:rsidRPr="008533FD">
              <w:rPr>
                <w:rFonts w:ascii="UD デジタル 教科書体 NP-R" w:eastAsia="UD デジタル 教科書体 NP-R" w:hAnsi="Meiryo UI" w:hint="eastAsia"/>
                <w:color w:val="5B9BD5" w:themeColor="accent5"/>
                <w:szCs w:val="21"/>
              </w:rPr>
              <w:t>30</w:t>
            </w:r>
            <w:r w:rsidRPr="00496098">
              <w:rPr>
                <w:rFonts w:ascii="UD デジタル 教科書体 NP-R" w:eastAsia="UD デジタル 教科書体 NP-R" w:hAnsi="Meiryo UI" w:hint="eastAsia"/>
                <w:szCs w:val="21"/>
              </w:rPr>
              <w:t>日</w:t>
            </w:r>
            <w:r w:rsidR="00496098" w:rsidRPr="00496098">
              <w:rPr>
                <w:rFonts w:ascii="UD デジタル 教科書体 NP-R" w:eastAsia="UD デジタル 教科書体 NP-R" w:hAnsi="Meiryo UI" w:hint="eastAsia"/>
                <w:szCs w:val="21"/>
              </w:rPr>
              <w:t>（</w:t>
            </w:r>
            <w:r w:rsidR="00A34EE3">
              <w:rPr>
                <w:rFonts w:ascii="UD デジタル 教科書体 NP-R" w:eastAsia="UD デジタル 教科書体 NP-R" w:hAnsi="Meiryo UI" w:hint="eastAsia"/>
                <w:szCs w:val="21"/>
              </w:rPr>
              <w:t xml:space="preserve">　</w:t>
            </w:r>
            <w:r w:rsidR="00496098" w:rsidRPr="00A34EE3">
              <w:rPr>
                <w:rFonts w:ascii="UD デジタル 教科書体 NP-R" w:eastAsia="UD デジタル 教科書体 NP-R" w:hAnsi="Meiryo UI" w:hint="eastAsia"/>
                <w:szCs w:val="21"/>
                <w:bdr w:val="single" w:sz="4" w:space="0" w:color="auto"/>
              </w:rPr>
              <w:t>常温</w:t>
            </w:r>
            <w:r w:rsidR="00A34EE3">
              <w:rPr>
                <w:rFonts w:ascii="UD デジタル 教科書体 NP-R" w:eastAsia="UD デジタル 教科書体 NP-R" w:hAnsi="Meiryo UI" w:hint="eastAsia"/>
                <w:szCs w:val="21"/>
              </w:rPr>
              <w:t xml:space="preserve">　</w:t>
            </w:r>
            <w:r w:rsidR="00A34EE3" w:rsidRPr="00A34EE3">
              <w:rPr>
                <w:rFonts w:ascii="UD デジタル 教科書体 NP-R" w:eastAsia="UD デジタル 教科書体 NP-R" w:hAnsi="Meiryo UI" w:hint="eastAsia"/>
                <w:szCs w:val="21"/>
              </w:rPr>
              <w:t>・</w:t>
            </w:r>
            <w:r w:rsidR="00A34EE3">
              <w:rPr>
                <w:rFonts w:ascii="UD デジタル 教科書体 NP-R" w:eastAsia="UD デジタル 教科書体 NP-R" w:hAnsi="Meiryo UI" w:hint="eastAsia"/>
                <w:szCs w:val="21"/>
              </w:rPr>
              <w:t xml:space="preserve">　</w:t>
            </w:r>
            <w:r w:rsidR="00A34EE3" w:rsidRPr="00A34EE3">
              <w:rPr>
                <w:rFonts w:ascii="UD デジタル 教科書体 NP-R" w:eastAsia="UD デジタル 教科書体 NP-R" w:hAnsi="Meiryo UI" w:hint="eastAsia"/>
                <w:szCs w:val="21"/>
              </w:rPr>
              <w:t>冷凍</w:t>
            </w:r>
            <w:r w:rsidR="00A34EE3">
              <w:rPr>
                <w:rFonts w:ascii="UD デジタル 教科書体 NP-R" w:eastAsia="UD デジタル 教科書体 NP-R" w:hAnsi="Meiryo UI" w:hint="eastAsia"/>
                <w:szCs w:val="21"/>
              </w:rPr>
              <w:t xml:space="preserve">　</w:t>
            </w:r>
            <w:r w:rsidR="00A34EE3" w:rsidRPr="00A34EE3">
              <w:rPr>
                <w:rFonts w:ascii="UD デジタル 教科書体 NP-R" w:eastAsia="UD デジタル 教科書体 NP-R" w:hAnsi="Meiryo UI" w:hint="eastAsia"/>
                <w:szCs w:val="21"/>
              </w:rPr>
              <w:t>・</w:t>
            </w:r>
            <w:r w:rsidR="00A34EE3">
              <w:rPr>
                <w:rFonts w:ascii="UD デジタル 教科書体 NP-R" w:eastAsia="UD デジタル 教科書体 NP-R" w:hAnsi="Meiryo UI" w:hint="eastAsia"/>
                <w:szCs w:val="21"/>
              </w:rPr>
              <w:t xml:space="preserve">　</w:t>
            </w:r>
            <w:r w:rsidR="00A34EE3" w:rsidRPr="00A34EE3">
              <w:rPr>
                <w:rFonts w:ascii="UD デジタル 教科書体 NP-R" w:eastAsia="UD デジタル 教科書体 NP-R" w:hAnsi="Meiryo UI" w:hint="eastAsia"/>
                <w:szCs w:val="21"/>
              </w:rPr>
              <w:t>冷蔵</w:t>
            </w:r>
            <w:r w:rsidR="00A34EE3">
              <w:rPr>
                <w:rFonts w:ascii="UD デジタル 教科書体 NP-R" w:eastAsia="UD デジタル 教科書体 NP-R" w:hAnsi="Meiryo UI" w:hint="eastAsia"/>
                <w:szCs w:val="21"/>
              </w:rPr>
              <w:t xml:space="preserve">　</w:t>
            </w:r>
            <w:r w:rsidR="00496098" w:rsidRPr="00496098">
              <w:rPr>
                <w:rFonts w:ascii="UD デジタル 教科書体 NP-R" w:eastAsia="UD デジタル 教科書体 NP-R" w:hAnsi="Meiryo UI" w:hint="eastAsia"/>
                <w:szCs w:val="21"/>
              </w:rPr>
              <w:t>）</w:t>
            </w:r>
          </w:p>
        </w:tc>
      </w:tr>
      <w:tr w:rsidR="00E30284" w:rsidRPr="00496098" w14:paraId="4D831541" w14:textId="77777777" w:rsidTr="00393C18">
        <w:trPr>
          <w:trHeight w:val="1315"/>
        </w:trPr>
        <w:tc>
          <w:tcPr>
            <w:tcW w:w="1755" w:type="dxa"/>
            <w:shd w:val="clear" w:color="auto" w:fill="FFF2CC" w:themeFill="accent4" w:themeFillTint="33"/>
            <w:vAlign w:val="center"/>
          </w:tcPr>
          <w:p w14:paraId="38E354DD" w14:textId="63DD4A5B" w:rsidR="00E30284" w:rsidRPr="00496098" w:rsidRDefault="000E08CA" w:rsidP="002C0C67">
            <w:pPr>
              <w:rPr>
                <w:rFonts w:ascii="UD デジタル 教科書体 NP-R" w:eastAsia="UD デジタル 教科書体 NP-R" w:hAnsi="Meiryo UI"/>
                <w:szCs w:val="21"/>
              </w:rPr>
            </w:pPr>
            <w:r w:rsidRPr="00496098">
              <w:rPr>
                <w:rFonts w:ascii="UD デジタル 教科書体 NP-R" w:eastAsia="UD デジタル 教科書体 NP-R" w:hAnsi="Meiryo UI" w:hint="eastAsia"/>
                <w:szCs w:val="21"/>
              </w:rPr>
              <w:t>⑦</w:t>
            </w:r>
            <w:r w:rsidR="00E30284" w:rsidRPr="00496098">
              <w:rPr>
                <w:rFonts w:ascii="UD デジタル 教科書体 NP-R" w:eastAsia="UD デジタル 教科書体 NP-R" w:hAnsi="Meiryo UI" w:hint="eastAsia"/>
                <w:szCs w:val="21"/>
              </w:rPr>
              <w:t>開発商品PR</w:t>
            </w:r>
          </w:p>
        </w:tc>
        <w:tc>
          <w:tcPr>
            <w:tcW w:w="8701" w:type="dxa"/>
            <w:gridSpan w:val="5"/>
            <w:vAlign w:val="center"/>
          </w:tcPr>
          <w:p w14:paraId="767DA72B" w14:textId="13AB71F6" w:rsidR="00E30284" w:rsidRPr="00496098" w:rsidRDefault="003B213B" w:rsidP="00496098">
            <w:pPr>
              <w:rPr>
                <w:rFonts w:ascii="UD デジタル 教科書体 NP-R" w:eastAsia="UD デジタル 教科書体 NP-R" w:hAnsi="Meiryo UI"/>
                <w:szCs w:val="21"/>
              </w:rPr>
            </w:pPr>
            <w:r w:rsidRPr="00496098">
              <w:rPr>
                <w:rFonts w:ascii="UD デジタル 教科書体 NP-R" w:eastAsia="UD デジタル 教科書体 NP-R" w:hAnsi="Meiryo UI" w:hint="eastAsia"/>
                <w:szCs w:val="21"/>
              </w:rPr>
              <w:t xml:space="preserve">　</w:t>
            </w:r>
            <w:r w:rsidRPr="008533FD">
              <w:rPr>
                <w:rFonts w:ascii="UD デジタル 教科書体 NP-R" w:eastAsia="UD デジタル 教科書体 NP-R" w:hAnsi="Meiryo UI" w:hint="eastAsia"/>
                <w:color w:val="5B9BD5" w:themeColor="accent5"/>
                <w:szCs w:val="21"/>
              </w:rPr>
              <w:t>宮崎県はきゅうりの生産量が全国日本一で、その生産量は全国の約11％を占めています。宮崎県では“冷や汁”という郷土料理で</w:t>
            </w:r>
            <w:r w:rsidR="001C52FA" w:rsidRPr="008533FD">
              <w:rPr>
                <w:rFonts w:ascii="UD デジタル 教科書体 NP-R" w:eastAsia="UD デジタル 教科書体 NP-R" w:hAnsi="Meiryo UI" w:hint="eastAsia"/>
                <w:color w:val="5B9BD5" w:themeColor="accent5"/>
                <w:szCs w:val="21"/>
              </w:rPr>
              <w:t>“きゅうり”を食べられることは多いですが、スイーツとして利用される場合のほとんどがスムージーとして利用であると思われます。地産地消の推進はもちろんのこと、“商品化されない”きゅうりを活用することでSDGsにも貢献をしていきます。</w:t>
            </w:r>
            <w:r w:rsidR="005C2613" w:rsidRPr="008533FD">
              <w:rPr>
                <w:rFonts w:ascii="UD デジタル 教科書体 NP-R" w:eastAsia="UD デジタル 教科書体 NP-R" w:hAnsi="Meiryo UI" w:hint="eastAsia"/>
                <w:color w:val="5B9BD5" w:themeColor="accent5"/>
                <w:szCs w:val="21"/>
              </w:rPr>
              <w:t>今までありそうでなかったきゅうりスイーツ菓子で全国に宮崎県の魅力を発信していきます。</w:t>
            </w:r>
          </w:p>
        </w:tc>
      </w:tr>
      <w:tr w:rsidR="00E30284" w:rsidRPr="00496098" w14:paraId="7D9BD305" w14:textId="77777777" w:rsidTr="00393C18">
        <w:trPr>
          <w:trHeight w:val="1702"/>
        </w:trPr>
        <w:tc>
          <w:tcPr>
            <w:tcW w:w="1755" w:type="dxa"/>
            <w:shd w:val="clear" w:color="auto" w:fill="FFF2CC" w:themeFill="accent4" w:themeFillTint="33"/>
            <w:vAlign w:val="center"/>
          </w:tcPr>
          <w:p w14:paraId="2C4F5CB6" w14:textId="77777777" w:rsidR="00041B73" w:rsidRDefault="000E08CA" w:rsidP="002C0C67">
            <w:pPr>
              <w:ind w:left="210" w:hangingChars="100" w:hanging="210"/>
              <w:rPr>
                <w:rFonts w:ascii="UD デジタル 教科書体 NP-R" w:eastAsia="UD デジタル 教科書体 NP-R" w:hAnsi="Meiryo UI"/>
                <w:szCs w:val="21"/>
              </w:rPr>
            </w:pPr>
            <w:r w:rsidRPr="00496098">
              <w:rPr>
                <w:rFonts w:ascii="UD デジタル 教科書体 NP-R" w:eastAsia="UD デジタル 教科書体 NP-R" w:hAnsi="Meiryo UI" w:hint="eastAsia"/>
                <w:szCs w:val="21"/>
              </w:rPr>
              <w:t>⑧</w:t>
            </w:r>
            <w:r w:rsidR="00E30284" w:rsidRPr="00496098">
              <w:rPr>
                <w:rFonts w:ascii="UD デジタル 教科書体 NP-R" w:eastAsia="UD デジタル 教科書体 NP-R" w:hAnsi="Meiryo UI" w:hint="eastAsia"/>
                <w:szCs w:val="21"/>
              </w:rPr>
              <w:t>神武さまと</w:t>
            </w:r>
          </w:p>
          <w:p w14:paraId="725ACA85" w14:textId="5C1B7AFF" w:rsidR="00041B73" w:rsidRDefault="00E30284" w:rsidP="00041B73">
            <w:pPr>
              <w:ind w:leftChars="100" w:left="210"/>
              <w:rPr>
                <w:rFonts w:ascii="UD デジタル 教科書体 NP-R" w:eastAsia="UD デジタル 教科書体 NP-R" w:hAnsi="Meiryo UI"/>
                <w:szCs w:val="21"/>
              </w:rPr>
            </w:pPr>
            <w:r w:rsidRPr="00496098">
              <w:rPr>
                <w:rFonts w:ascii="UD デジタル 教科書体 NP-R" w:eastAsia="UD デジタル 教科書体 NP-R" w:hAnsi="Meiryo UI" w:hint="eastAsia"/>
                <w:szCs w:val="21"/>
              </w:rPr>
              <w:t>関連のある</w:t>
            </w:r>
          </w:p>
          <w:p w14:paraId="38D34989" w14:textId="7BA48A4E" w:rsidR="00E30284" w:rsidRPr="00496098" w:rsidRDefault="00E30284" w:rsidP="00041B73">
            <w:pPr>
              <w:ind w:leftChars="100" w:left="210"/>
              <w:rPr>
                <w:rFonts w:ascii="UD デジタル 教科書体 NP-R" w:eastAsia="UD デジタル 教科書体 NP-R" w:hAnsi="Meiryo UI"/>
                <w:szCs w:val="21"/>
              </w:rPr>
            </w:pPr>
            <w:r w:rsidRPr="00496098">
              <w:rPr>
                <w:rFonts w:ascii="UD デジタル 教科書体 NP-R" w:eastAsia="UD デジタル 教科書体 NP-R" w:hAnsi="Meiryo UI" w:hint="eastAsia"/>
                <w:szCs w:val="21"/>
              </w:rPr>
              <w:t>ストーリー</w:t>
            </w:r>
          </w:p>
        </w:tc>
        <w:tc>
          <w:tcPr>
            <w:tcW w:w="8701" w:type="dxa"/>
            <w:gridSpan w:val="5"/>
            <w:vAlign w:val="center"/>
          </w:tcPr>
          <w:p w14:paraId="1CB8EE54" w14:textId="52671AC1" w:rsidR="00B4155C" w:rsidRPr="00496098" w:rsidRDefault="005C2613" w:rsidP="00496098">
            <w:pPr>
              <w:rPr>
                <w:rFonts w:ascii="UD デジタル 教科書体 NP-R" w:eastAsia="UD デジタル 教科書体 NP-R" w:hAnsi="Meiryo UI"/>
                <w:szCs w:val="21"/>
              </w:rPr>
            </w:pPr>
            <w:r w:rsidRPr="008533FD">
              <w:rPr>
                <w:rFonts w:ascii="UD デジタル 教科書体 NP-R" w:eastAsia="UD デジタル 教科書体 NP-R" w:hAnsi="Meiryo UI" w:hint="eastAsia"/>
                <w:color w:val="5B9BD5" w:themeColor="accent5"/>
                <w:szCs w:val="21"/>
              </w:rPr>
              <w:t xml:space="preserve">　</w:t>
            </w:r>
            <w:r w:rsidR="00832332" w:rsidRPr="008533FD">
              <w:rPr>
                <w:rFonts w:ascii="UD デジタル 教科書体 NP-R" w:eastAsia="UD デジタル 教科書体 NP-R" w:hAnsi="Meiryo UI" w:hint="eastAsia"/>
                <w:color w:val="5B9BD5" w:themeColor="accent5"/>
                <w:szCs w:val="21"/>
              </w:rPr>
              <w:t>幼い頃、毎年楽しみにしていた神武大祭。鮮やかな時代行列、響き渡る太鼓の音、街に広がる祝祭の空気——この伝統がこれからも長く続くことを願っています。宮崎神宮大祭は秋の収穫を祝う</w:t>
            </w:r>
            <w:r w:rsidR="00165A6D" w:rsidRPr="008533FD">
              <w:rPr>
                <w:rFonts w:ascii="UD デジタル 教科書体 NP-R" w:eastAsia="UD デジタル 教科書体 NP-R" w:hAnsi="Meiryo UI" w:hint="eastAsia"/>
                <w:color w:val="5B9BD5" w:themeColor="accent5"/>
                <w:szCs w:val="21"/>
              </w:rPr>
              <w:t>（自然の恵み）を象徴している</w:t>
            </w:r>
            <w:r w:rsidR="00832332" w:rsidRPr="008533FD">
              <w:rPr>
                <w:rFonts w:ascii="UD デジタル 教科書体 NP-R" w:eastAsia="UD デジタル 教科書体 NP-R" w:hAnsi="Meiryo UI" w:hint="eastAsia"/>
                <w:color w:val="5B9BD5" w:themeColor="accent5"/>
                <w:szCs w:val="21"/>
              </w:rPr>
              <w:t>祭り</w:t>
            </w:r>
            <w:r w:rsidR="00165A6D" w:rsidRPr="008533FD">
              <w:rPr>
                <w:rFonts w:ascii="UD デジタル 教科書体 NP-R" w:eastAsia="UD デジタル 教科書体 NP-R" w:hAnsi="Meiryo UI" w:hint="eastAsia"/>
                <w:color w:val="5B9BD5" w:themeColor="accent5"/>
                <w:szCs w:val="21"/>
              </w:rPr>
              <w:t>だと思っています</w:t>
            </w:r>
            <w:r w:rsidR="00832332" w:rsidRPr="008533FD">
              <w:rPr>
                <w:rFonts w:ascii="UD デジタル 教科書体 NP-R" w:eastAsia="UD デジタル 教科書体 NP-R" w:hAnsi="Meiryo UI" w:hint="eastAsia"/>
                <w:color w:val="5B9BD5" w:themeColor="accent5"/>
                <w:szCs w:val="21"/>
              </w:rPr>
              <w:t>。</w:t>
            </w:r>
            <w:r w:rsidR="00437496" w:rsidRPr="008533FD">
              <w:rPr>
                <w:rFonts w:ascii="UD デジタル 教科書体 NP-R" w:eastAsia="UD デジタル 教科書体 NP-R" w:hAnsi="Meiryo UI" w:hint="eastAsia"/>
                <w:color w:val="5B9BD5" w:themeColor="accent5"/>
                <w:szCs w:val="21"/>
              </w:rPr>
              <w:t>宮崎の伝統あるこのお祭りに、このお菓子を通して携わっていければと思います。</w:t>
            </w:r>
          </w:p>
        </w:tc>
      </w:tr>
      <w:tr w:rsidR="00041B73" w:rsidRPr="00496098" w14:paraId="2EB30284" w14:textId="77777777" w:rsidTr="00393C18">
        <w:trPr>
          <w:trHeight w:val="772"/>
        </w:trPr>
        <w:tc>
          <w:tcPr>
            <w:tcW w:w="1755" w:type="dxa"/>
            <w:shd w:val="clear" w:color="auto" w:fill="FFF2CC" w:themeFill="accent4" w:themeFillTint="33"/>
            <w:vAlign w:val="center"/>
          </w:tcPr>
          <w:p w14:paraId="61675086" w14:textId="77777777" w:rsidR="00041B73" w:rsidRDefault="00E12605" w:rsidP="005C39A5">
            <w:pPr>
              <w:ind w:left="210" w:hangingChars="100" w:hanging="210"/>
              <w:rPr>
                <w:rFonts w:ascii="UD デジタル 教科書体 NP-R" w:eastAsia="UD デジタル 教科書体 NP-R" w:hAnsi="Meiryo UI"/>
                <w:szCs w:val="21"/>
              </w:rPr>
            </w:pPr>
            <w:r>
              <w:rPr>
                <w:rFonts w:ascii="UD デジタル 教科書体 NP-R" w:eastAsia="UD デジタル 教科書体 NP-R" w:hAnsi="Meiryo UI" w:hint="eastAsia"/>
                <w:szCs w:val="21"/>
              </w:rPr>
              <w:t>⑩</w:t>
            </w:r>
            <w:r w:rsidR="00041B73">
              <w:rPr>
                <w:rFonts w:ascii="UD デジタル 教科書体 NP-R" w:eastAsia="UD デジタル 教科書体 NP-R" w:hAnsi="Meiryo UI" w:hint="eastAsia"/>
                <w:szCs w:val="21"/>
              </w:rPr>
              <w:t>大きさ</w:t>
            </w:r>
          </w:p>
          <w:p w14:paraId="276BFBC4" w14:textId="5388FD05" w:rsidR="00004259" w:rsidRPr="00496098" w:rsidRDefault="00004259" w:rsidP="005C39A5">
            <w:pPr>
              <w:ind w:left="210" w:hangingChars="100" w:hanging="210"/>
              <w:rPr>
                <w:rFonts w:ascii="UD デジタル 教科書体 NP-R" w:eastAsia="UD デジタル 教科書体 NP-R" w:hAnsi="Meiryo UI" w:hint="eastAsia"/>
                <w:szCs w:val="21"/>
              </w:rPr>
            </w:pPr>
            <w:r>
              <w:rPr>
                <w:rFonts w:ascii="UD デジタル 教科書体 NP-R" w:eastAsia="UD デジタル 教科書体 NP-R" w:hAnsi="Meiryo UI" w:hint="eastAsia"/>
                <w:szCs w:val="21"/>
              </w:rPr>
              <w:t>(パッケージ含)</w:t>
            </w:r>
          </w:p>
        </w:tc>
        <w:tc>
          <w:tcPr>
            <w:tcW w:w="8701" w:type="dxa"/>
            <w:gridSpan w:val="5"/>
            <w:vAlign w:val="center"/>
          </w:tcPr>
          <w:p w14:paraId="74A66664" w14:textId="759CACD4" w:rsidR="00041B73" w:rsidRPr="00F77547" w:rsidRDefault="00041B73" w:rsidP="00F77547">
            <w:pPr>
              <w:jc w:val="center"/>
              <w:rPr>
                <w:rFonts w:ascii="UD デジタル 教科書体 NP-R" w:eastAsia="UD デジタル 教科書体 NP-R" w:hAnsi="Meiryo UI"/>
                <w:sz w:val="20"/>
                <w:szCs w:val="20"/>
              </w:rPr>
            </w:pPr>
            <w:r>
              <w:rPr>
                <w:rFonts w:ascii="UD デジタル 教科書体 NP-R" w:eastAsia="UD デジタル 教科書体 NP-R" w:hAnsi="Meiryo UI" w:hint="eastAsia"/>
                <w:sz w:val="20"/>
                <w:szCs w:val="20"/>
              </w:rPr>
              <w:t xml:space="preserve">縦　</w:t>
            </w:r>
            <w:r w:rsidRPr="00E571EC">
              <w:rPr>
                <w:rFonts w:ascii="UD デジタル 教科書体 NP-R" w:eastAsia="UD デジタル 教科書体 NP-R" w:hAnsi="Meiryo UI" w:hint="eastAsia"/>
                <w:color w:val="A6A6A6" w:themeColor="background1" w:themeShade="A6"/>
                <w:sz w:val="20"/>
                <w:szCs w:val="20"/>
              </w:rPr>
              <w:t xml:space="preserve">　</w:t>
            </w:r>
            <w:r w:rsidR="00F77547" w:rsidRPr="008533FD">
              <w:rPr>
                <w:rFonts w:ascii="UD デジタル 教科書体 NP-R" w:eastAsia="UD デジタル 教科書体 NP-R" w:hAnsi="Meiryo UI" w:hint="eastAsia"/>
                <w:color w:val="5B9BD5" w:themeColor="accent5"/>
                <w:sz w:val="20"/>
                <w:szCs w:val="20"/>
              </w:rPr>
              <w:t>3</w:t>
            </w:r>
            <w:r w:rsidR="00E571EC" w:rsidRPr="008533FD">
              <w:rPr>
                <w:rFonts w:ascii="UD デジタル 教科書体 NP-R" w:eastAsia="UD デジタル 教科書体 NP-R" w:hAnsi="Meiryo UI" w:hint="eastAsia"/>
                <w:color w:val="5B9BD5" w:themeColor="accent5"/>
                <w:sz w:val="20"/>
                <w:szCs w:val="20"/>
              </w:rPr>
              <w:t>.</w:t>
            </w:r>
            <w:r w:rsidR="00F77547" w:rsidRPr="008533FD">
              <w:rPr>
                <w:rFonts w:ascii="UD デジタル 教科書体 NP-R" w:eastAsia="UD デジタル 教科書体 NP-R" w:hAnsi="Meiryo UI" w:hint="eastAsia"/>
                <w:color w:val="5B9BD5" w:themeColor="accent5"/>
                <w:sz w:val="20"/>
                <w:szCs w:val="20"/>
              </w:rPr>
              <w:t>5</w:t>
            </w:r>
            <w:r>
              <w:rPr>
                <w:rFonts w:ascii="UD デジタル 教科書体 NP-R" w:eastAsia="UD デジタル 教科書体 NP-R" w:hAnsi="Meiryo UI" w:hint="eastAsia"/>
                <w:sz w:val="20"/>
                <w:szCs w:val="20"/>
              </w:rPr>
              <w:t xml:space="preserve">　cm　／　横　　</w:t>
            </w:r>
            <w:r w:rsidR="00F77547" w:rsidRPr="008533FD">
              <w:rPr>
                <w:rFonts w:ascii="UD デジタル 教科書体 NP-R" w:eastAsia="UD デジタル 教科書体 NP-R" w:hAnsi="Meiryo UI" w:hint="eastAsia"/>
                <w:color w:val="5B9BD5" w:themeColor="accent5"/>
                <w:sz w:val="20"/>
                <w:szCs w:val="20"/>
              </w:rPr>
              <w:t>3</w:t>
            </w:r>
            <w:r w:rsidR="00E571EC" w:rsidRPr="008533FD">
              <w:rPr>
                <w:rFonts w:ascii="UD デジタル 教科書体 NP-R" w:eastAsia="UD デジタル 教科書体 NP-R" w:hAnsi="Meiryo UI" w:hint="eastAsia"/>
                <w:color w:val="5B9BD5" w:themeColor="accent5"/>
                <w:sz w:val="20"/>
                <w:szCs w:val="20"/>
              </w:rPr>
              <w:t>.</w:t>
            </w:r>
            <w:r w:rsidR="00F77547" w:rsidRPr="008533FD">
              <w:rPr>
                <w:rFonts w:ascii="UD デジタル 教科書体 NP-R" w:eastAsia="UD デジタル 教科書体 NP-R" w:hAnsi="Meiryo UI" w:hint="eastAsia"/>
                <w:color w:val="5B9BD5" w:themeColor="accent5"/>
                <w:sz w:val="20"/>
                <w:szCs w:val="20"/>
              </w:rPr>
              <w:t>5</w:t>
            </w:r>
            <w:r>
              <w:rPr>
                <w:rFonts w:ascii="UD デジタル 教科書体 NP-R" w:eastAsia="UD デジタル 教科書体 NP-R" w:hAnsi="Meiryo UI" w:hint="eastAsia"/>
                <w:sz w:val="20"/>
                <w:szCs w:val="20"/>
              </w:rPr>
              <w:t xml:space="preserve">　cm　／　厚み　</w:t>
            </w:r>
            <w:r w:rsidR="00F77547" w:rsidRPr="008533FD">
              <w:rPr>
                <w:rFonts w:ascii="UD デジタル 教科書体 NP-R" w:eastAsia="UD デジタル 教科書体 NP-R" w:hAnsi="Meiryo UI" w:hint="eastAsia"/>
                <w:color w:val="5B9BD5" w:themeColor="accent5"/>
                <w:sz w:val="20"/>
                <w:szCs w:val="20"/>
              </w:rPr>
              <w:t>3</w:t>
            </w:r>
            <w:r w:rsidR="00E571EC" w:rsidRPr="008533FD">
              <w:rPr>
                <w:rFonts w:ascii="UD デジタル 教科書体 NP-R" w:eastAsia="UD デジタル 教科書体 NP-R" w:hAnsi="Meiryo UI" w:hint="eastAsia"/>
                <w:color w:val="5B9BD5" w:themeColor="accent5"/>
                <w:sz w:val="20"/>
                <w:szCs w:val="20"/>
              </w:rPr>
              <w:t>.</w:t>
            </w:r>
            <w:r w:rsidR="00F77547" w:rsidRPr="008533FD">
              <w:rPr>
                <w:rFonts w:ascii="UD デジタル 教科書体 NP-R" w:eastAsia="UD デジタル 教科書体 NP-R" w:hAnsi="Meiryo UI" w:hint="eastAsia"/>
                <w:color w:val="5B9BD5" w:themeColor="accent5"/>
                <w:sz w:val="20"/>
                <w:szCs w:val="20"/>
              </w:rPr>
              <w:t>5</w:t>
            </w:r>
            <w:r>
              <w:rPr>
                <w:rFonts w:ascii="UD デジタル 教科書体 NP-R" w:eastAsia="UD デジタル 教科書体 NP-R" w:hAnsi="Meiryo UI" w:hint="eastAsia"/>
                <w:sz w:val="20"/>
                <w:szCs w:val="20"/>
              </w:rPr>
              <w:t xml:space="preserve">　cm</w:t>
            </w:r>
          </w:p>
        </w:tc>
      </w:tr>
      <w:tr w:rsidR="00041B73" w:rsidRPr="00496098" w14:paraId="103BE189" w14:textId="77777777" w:rsidTr="00393C18">
        <w:trPr>
          <w:trHeight w:val="307"/>
        </w:trPr>
        <w:tc>
          <w:tcPr>
            <w:tcW w:w="10456" w:type="dxa"/>
            <w:gridSpan w:val="6"/>
            <w:shd w:val="clear" w:color="auto" w:fill="FFF2CC" w:themeFill="accent4" w:themeFillTint="33"/>
          </w:tcPr>
          <w:p w14:paraId="5DFB6418" w14:textId="4FE74EC0" w:rsidR="00041B73" w:rsidRPr="00496098" w:rsidRDefault="00041B73" w:rsidP="00041B73">
            <w:pPr>
              <w:jc w:val="center"/>
              <w:rPr>
                <w:rFonts w:ascii="UD デジタル 教科書体 NP-R" w:eastAsia="UD デジタル 教科書体 NP-R" w:hAnsi="Meiryo UI"/>
                <w:sz w:val="20"/>
                <w:szCs w:val="20"/>
              </w:rPr>
            </w:pPr>
            <w:r w:rsidRPr="00496098">
              <w:rPr>
                <w:rFonts w:ascii="UD デジタル 教科書体 NP-R" w:eastAsia="UD デジタル 教科書体 NP-R" w:hAnsi="Meiryo UI" w:hint="eastAsia"/>
                <w:sz w:val="20"/>
                <w:szCs w:val="20"/>
              </w:rPr>
              <w:t>＜商品の写真＞</w:t>
            </w:r>
          </w:p>
        </w:tc>
      </w:tr>
      <w:tr w:rsidR="00041B73" w:rsidRPr="00496098" w14:paraId="3910EECA" w14:textId="1BB5928D" w:rsidTr="00A66578">
        <w:trPr>
          <w:trHeight w:val="396"/>
        </w:trPr>
        <w:tc>
          <w:tcPr>
            <w:tcW w:w="6516" w:type="dxa"/>
            <w:gridSpan w:val="4"/>
            <w:vAlign w:val="center"/>
          </w:tcPr>
          <w:p w14:paraId="6447FF10" w14:textId="7012096B" w:rsidR="00041B73" w:rsidRPr="00496098" w:rsidRDefault="00757A76" w:rsidP="00A66578">
            <w:pPr>
              <w:jc w:val="center"/>
              <w:rPr>
                <w:rFonts w:ascii="UD デジタル 教科書体 NP-R" w:eastAsia="UD デジタル 教科書体 NP-R" w:hAnsi="Meiryo UI"/>
                <w:sz w:val="20"/>
                <w:szCs w:val="20"/>
              </w:rPr>
            </w:pPr>
            <w:r>
              <w:rPr>
                <w:rFonts w:ascii="UD デジタル 教科書体 NP-R" w:eastAsia="UD デジタル 教科書体 NP-R" w:hAnsi="Meiryo UI" w:hint="eastAsia"/>
                <w:sz w:val="20"/>
                <w:szCs w:val="20"/>
              </w:rPr>
              <w:t>全体</w:t>
            </w:r>
          </w:p>
        </w:tc>
        <w:tc>
          <w:tcPr>
            <w:tcW w:w="3940" w:type="dxa"/>
            <w:gridSpan w:val="2"/>
            <w:vAlign w:val="center"/>
          </w:tcPr>
          <w:p w14:paraId="1FC3E3CC" w14:textId="7F003951" w:rsidR="00041B73" w:rsidRPr="00496098" w:rsidRDefault="00757A76" w:rsidP="00A66578">
            <w:pPr>
              <w:jc w:val="center"/>
              <w:rPr>
                <w:rFonts w:ascii="UD デジタル 教科書体 NP-R" w:eastAsia="UD デジタル 教科書体 NP-R" w:hAnsi="Meiryo UI"/>
                <w:sz w:val="20"/>
                <w:szCs w:val="20"/>
              </w:rPr>
            </w:pPr>
            <w:r>
              <w:rPr>
                <w:rFonts w:ascii="UD デジタル 教科書体 NP-R" w:eastAsia="UD デジタル 教科書体 NP-R" w:hAnsi="Meiryo UI" w:hint="eastAsia"/>
                <w:sz w:val="20"/>
                <w:szCs w:val="20"/>
              </w:rPr>
              <w:t>断面</w:t>
            </w:r>
          </w:p>
        </w:tc>
      </w:tr>
      <w:tr w:rsidR="005532A0" w:rsidRPr="00496098" w14:paraId="67FDEA6C" w14:textId="77777777" w:rsidTr="00A66578">
        <w:trPr>
          <w:trHeight w:val="3325"/>
        </w:trPr>
        <w:tc>
          <w:tcPr>
            <w:tcW w:w="6516" w:type="dxa"/>
            <w:gridSpan w:val="4"/>
          </w:tcPr>
          <w:p w14:paraId="2001A2EF" w14:textId="2EB68B50" w:rsidR="005532A0" w:rsidRDefault="00A66578" w:rsidP="00A66578">
            <w:pPr>
              <w:rPr>
                <w:rFonts w:ascii="UD デジタル 教科書体 NP-R" w:eastAsia="UD デジタル 教科書体 NP-R" w:hAnsi="Meiryo UI"/>
                <w:sz w:val="20"/>
                <w:szCs w:val="20"/>
              </w:rPr>
            </w:pPr>
            <w:r w:rsidRPr="00496098">
              <w:rPr>
                <w:rFonts w:ascii="UD デジタル 教科書体 NP-R" w:eastAsia="UD デジタル 教科書体 NP-R" w:hAnsi="Meiryo UI" w:hint="eastAsia"/>
                <w:noProof/>
                <w:sz w:val="20"/>
                <w:szCs w:val="20"/>
              </w:rPr>
              <w:drawing>
                <wp:anchor distT="0" distB="0" distL="114300" distR="114300" simplePos="0" relativeHeight="251666432" behindDoc="0" locked="0" layoutInCell="1" allowOverlap="1" wp14:anchorId="7D1E9EB6" wp14:editId="4255B8FF">
                  <wp:simplePos x="0" y="0"/>
                  <wp:positionH relativeFrom="column">
                    <wp:posOffset>43222</wp:posOffset>
                  </wp:positionH>
                  <wp:positionV relativeFrom="paragraph">
                    <wp:posOffset>184785</wp:posOffset>
                  </wp:positionV>
                  <wp:extent cx="2009775" cy="1781140"/>
                  <wp:effectExtent l="0" t="0" r="0" b="0"/>
                  <wp:wrapNone/>
                  <wp:docPr id="3290440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7607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9775" cy="1781140"/>
                          </a:xfrm>
                          <a:prstGeom prst="rect">
                            <a:avLst/>
                          </a:prstGeom>
                        </pic:spPr>
                      </pic:pic>
                    </a:graphicData>
                  </a:graphic>
                  <wp14:sizeRelH relativeFrom="margin">
                    <wp14:pctWidth>0</wp14:pctWidth>
                  </wp14:sizeRelH>
                  <wp14:sizeRelV relativeFrom="margin">
                    <wp14:pctHeight>0</wp14:pctHeight>
                  </wp14:sizeRelV>
                </wp:anchor>
              </w:drawing>
            </w:r>
            <w:r w:rsidRPr="005532A0">
              <w:rPr>
                <w:rFonts w:ascii="UD デジタル 教科書体 NP-R" w:eastAsia="UD デジタル 教科書体 NP-R" w:hAnsi="Meiryo UI"/>
                <w:noProof/>
                <w:sz w:val="20"/>
                <w:szCs w:val="20"/>
              </w:rPr>
              <w:drawing>
                <wp:anchor distT="0" distB="0" distL="114300" distR="114300" simplePos="0" relativeHeight="251667456" behindDoc="0" locked="0" layoutInCell="1" allowOverlap="1" wp14:anchorId="4205BC70" wp14:editId="5F43EF49">
                  <wp:simplePos x="0" y="0"/>
                  <wp:positionH relativeFrom="column">
                    <wp:posOffset>2195195</wp:posOffset>
                  </wp:positionH>
                  <wp:positionV relativeFrom="paragraph">
                    <wp:posOffset>189230</wp:posOffset>
                  </wp:positionV>
                  <wp:extent cx="1647825" cy="1781175"/>
                  <wp:effectExtent l="0" t="0" r="9525" b="9525"/>
                  <wp:wrapNone/>
                  <wp:docPr id="5932886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05221" name=""/>
                          <pic:cNvPicPr/>
                        </pic:nvPicPr>
                        <pic:blipFill rotWithShape="1">
                          <a:blip r:embed="rId8">
                            <a:extLst>
                              <a:ext uri="{28A0092B-C50C-407E-A947-70E740481C1C}">
                                <a14:useLocalDpi xmlns:a14="http://schemas.microsoft.com/office/drawing/2010/main" val="0"/>
                              </a:ext>
                            </a:extLst>
                          </a:blip>
                          <a:srcRect l="19922" t="30719" r="55284" b="18081"/>
                          <a:stretch>
                            <a:fillRect/>
                          </a:stretch>
                        </pic:blipFill>
                        <pic:spPr bwMode="auto">
                          <a:xfrm>
                            <a:off x="0" y="0"/>
                            <a:ext cx="1647825" cy="178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40" w:type="dxa"/>
            <w:gridSpan w:val="2"/>
          </w:tcPr>
          <w:p w14:paraId="79D47E4B" w14:textId="77777777" w:rsidR="005532A0" w:rsidRDefault="005532A0" w:rsidP="00A66578">
            <w:pPr>
              <w:jc w:val="center"/>
              <w:rPr>
                <w:rFonts w:ascii="UD デジタル 教科書体 NP-R" w:eastAsia="UD デジタル 教科書体 NP-R" w:hAnsi="Meiryo UI"/>
                <w:sz w:val="20"/>
                <w:szCs w:val="20"/>
              </w:rPr>
            </w:pPr>
            <w:r>
              <w:rPr>
                <w:rFonts w:ascii="UD デジタル 教科書体 NP-R" w:eastAsia="UD デジタル 教科書体 NP-R" w:hAnsi="Meiryo UI"/>
                <w:noProof/>
                <w:sz w:val="20"/>
                <w:szCs w:val="20"/>
              </w:rPr>
              <w:drawing>
                <wp:anchor distT="0" distB="0" distL="114300" distR="114300" simplePos="0" relativeHeight="251669504" behindDoc="0" locked="0" layoutInCell="1" allowOverlap="1" wp14:anchorId="07B851CC" wp14:editId="7051562F">
                  <wp:simplePos x="0" y="0"/>
                  <wp:positionH relativeFrom="column">
                    <wp:posOffset>188595</wp:posOffset>
                  </wp:positionH>
                  <wp:positionV relativeFrom="paragraph">
                    <wp:posOffset>189230</wp:posOffset>
                  </wp:positionV>
                  <wp:extent cx="2036445" cy="1795340"/>
                  <wp:effectExtent l="0" t="0" r="1905" b="0"/>
                  <wp:wrapNone/>
                  <wp:docPr id="12886865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6445" cy="1795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9F5E2C4" w14:textId="3DA215FE" w:rsidR="00CD6063" w:rsidRPr="008533FD" w:rsidRDefault="00A66578" w:rsidP="00CD6063">
      <w:pPr>
        <w:jc w:val="left"/>
        <w:rPr>
          <w:rFonts w:ascii="UD デジタル 教科書体 NP-R" w:eastAsia="UD デジタル 教科書体 NP-R" w:hAnsi="Meiryo UI"/>
          <w:color w:val="EE0000"/>
          <w:sz w:val="20"/>
          <w:szCs w:val="20"/>
        </w:rPr>
      </w:pPr>
      <w:r>
        <w:rPr>
          <w:rFonts w:ascii="UD デジタル 教科書体 NP-R" w:eastAsia="UD デジタル 教科書体 NP-R" w:hAnsi="Meiryo UI" w:hint="eastAsia"/>
          <w:color w:val="EE0000"/>
          <w:sz w:val="20"/>
          <w:szCs w:val="20"/>
        </w:rPr>
        <w:t>※</w:t>
      </w:r>
      <w:r w:rsidR="00CD6063" w:rsidRPr="008533FD">
        <w:rPr>
          <w:rFonts w:ascii="UD デジタル 教科書体 NP-R" w:eastAsia="UD デジタル 教科書体 NP-R" w:hAnsi="Meiryo UI" w:hint="eastAsia"/>
          <w:color w:val="EE0000"/>
          <w:sz w:val="20"/>
          <w:szCs w:val="20"/>
        </w:rPr>
        <w:t>写真は生成AIで作ったイメージです。実際に試作した商品写真を掲載してください。</w:t>
      </w:r>
    </w:p>
    <w:p w14:paraId="59A59D63" w14:textId="77777777" w:rsidR="00E30284" w:rsidRPr="00496098" w:rsidRDefault="00E30284" w:rsidP="00E30284">
      <w:pPr>
        <w:rPr>
          <w:rFonts w:ascii="UD デジタル 教科書体 NP-R" w:eastAsia="UD デジタル 教科書体 NP-R"/>
          <w:bdr w:val="single" w:sz="4" w:space="0" w:color="auto"/>
        </w:rPr>
      </w:pPr>
    </w:p>
    <w:p w14:paraId="0E647C14" w14:textId="77777777" w:rsidR="00393C18" w:rsidRDefault="00393C18" w:rsidP="00393C18">
      <w:pPr>
        <w:rPr>
          <w:rFonts w:ascii="UD デジタル 教科書体 NP-R" w:eastAsia="UD デジタル 教科書体 NP-R"/>
        </w:rPr>
      </w:pPr>
      <w:r>
        <w:rPr>
          <w:rFonts w:ascii="UD デジタル 教科書体 NP-R" w:eastAsia="UD デジタル 教科書体 NP-R" w:hint="eastAsia"/>
        </w:rPr>
        <w:t xml:space="preserve">　</w:t>
      </w:r>
      <w:bookmarkStart w:id="0" w:name="_Hlk203470586"/>
      <w:r w:rsidRPr="001C21BC">
        <w:rPr>
          <w:rFonts w:ascii="UD デジタル 教科書体 NP-R" w:eastAsia="UD デジタル 教科書体 NP-R" w:hint="eastAsia"/>
        </w:rPr>
        <w:t>※１商品につき１枚のご記載をお願いします。適宜枠を広げて</w:t>
      </w:r>
      <w:r w:rsidRPr="00393C18">
        <w:rPr>
          <w:rFonts w:ascii="UD デジタル 教科書体 NP-R" w:eastAsia="UD デジタル 教科書体 NP-R" w:hint="eastAsia"/>
          <w:color w:val="EE0000"/>
          <w:u w:val="wave"/>
        </w:rPr>
        <w:t>2ページ以内</w:t>
      </w:r>
      <w:r>
        <w:rPr>
          <w:rFonts w:ascii="UD デジタル 教科書体 NP-R" w:eastAsia="UD デジタル 教科書体 NP-R" w:hint="eastAsia"/>
        </w:rPr>
        <w:t>に収まるよう</w:t>
      </w:r>
      <w:r w:rsidRPr="001C21BC">
        <w:rPr>
          <w:rFonts w:ascii="UD デジタル 教科書体 NP-R" w:eastAsia="UD デジタル 教科書体 NP-R" w:hint="eastAsia"/>
        </w:rPr>
        <w:t>記載</w:t>
      </w:r>
      <w:r>
        <w:rPr>
          <w:rFonts w:ascii="UD デジタル 教科書体 NP-R" w:eastAsia="UD デジタル 教科書体 NP-R" w:hint="eastAsia"/>
        </w:rPr>
        <w:t>し、</w:t>
      </w:r>
    </w:p>
    <w:p w14:paraId="3FF8B500" w14:textId="77777777" w:rsidR="00393C18" w:rsidRDefault="00393C18" w:rsidP="00393C18">
      <w:pPr>
        <w:ind w:firstLineChars="200" w:firstLine="420"/>
        <w:rPr>
          <w:rFonts w:ascii="UD デジタル 教科書体 NP-R" w:eastAsia="UD デジタル 教科書体 NP-R"/>
        </w:rPr>
      </w:pPr>
      <w:r w:rsidRPr="00EC63E2">
        <w:rPr>
          <w:rFonts w:ascii="UD デジタル 教科書体 NP-R" w:eastAsia="UD デジタル 教科書体 NP-R" w:hint="eastAsia"/>
          <w:b/>
          <w:bCs/>
          <w:u w:val="wave"/>
        </w:rPr>
        <w:t>ワードデータ</w:t>
      </w:r>
      <w:r>
        <w:rPr>
          <w:rFonts w:ascii="UD デジタル 教科書体 NP-R" w:eastAsia="UD デジタル 教科書体 NP-R" w:hint="eastAsia"/>
        </w:rPr>
        <w:t>で提出して</w:t>
      </w:r>
      <w:r w:rsidRPr="001C21BC">
        <w:rPr>
          <w:rFonts w:ascii="UD デジタル 教科書体 NP-R" w:eastAsia="UD デジタル 教科書体 NP-R" w:hint="eastAsia"/>
        </w:rPr>
        <w:t>ください。</w:t>
      </w:r>
    </w:p>
    <w:p w14:paraId="4344A182" w14:textId="77777777" w:rsidR="00393C18" w:rsidRPr="002A0D36" w:rsidRDefault="00393C18" w:rsidP="00393C18">
      <w:pPr>
        <w:rPr>
          <w:rFonts w:ascii="UD デジタル 教科書体 NP-R" w:eastAsia="UD デジタル 教科書体 NP-R"/>
        </w:rPr>
      </w:pPr>
    </w:p>
    <w:bookmarkEnd w:id="0"/>
    <w:p w14:paraId="04F6FA23" w14:textId="3AF4D045" w:rsidR="00CD6063" w:rsidRPr="00393C18" w:rsidRDefault="00CD6063" w:rsidP="00393C18">
      <w:pPr>
        <w:rPr>
          <w:rFonts w:ascii="UD デジタル 教科書体 NP-R" w:eastAsia="UD デジタル 教科書体 NP-R"/>
        </w:rPr>
      </w:pPr>
    </w:p>
    <w:p w14:paraId="5E83E1B5" w14:textId="11E6B429" w:rsidR="00E30284" w:rsidRPr="00496098" w:rsidRDefault="00E30284" w:rsidP="00CD6063">
      <w:pPr>
        <w:ind w:leftChars="600" w:left="1260" w:firstLineChars="1600" w:firstLine="3360"/>
        <w:rPr>
          <w:rFonts w:ascii="UD デジタル 教科書体 NP-R" w:eastAsia="UD デジタル 教科書体 NP-R"/>
        </w:rPr>
      </w:pPr>
      <w:r w:rsidRPr="00496098">
        <w:rPr>
          <w:rFonts w:ascii="UD デジタル 教科書体 NP-R" w:eastAsia="UD デジタル 教科書体 NP-R" w:hint="eastAsia"/>
        </w:rPr>
        <w:t>【お問合せ先】</w:t>
      </w:r>
    </w:p>
    <w:p w14:paraId="0476D3D2" w14:textId="77777777" w:rsidR="00E30284" w:rsidRPr="00496098" w:rsidRDefault="00E30284" w:rsidP="00CD6063">
      <w:pPr>
        <w:ind w:leftChars="600" w:left="1260" w:firstLineChars="1700" w:firstLine="3570"/>
        <w:rPr>
          <w:rFonts w:ascii="UD デジタル 教科書体 NP-R" w:eastAsia="UD デジタル 教科書体 NP-R" w:hAnsi="Meiryo UI"/>
        </w:rPr>
      </w:pPr>
      <w:r w:rsidRPr="00496098">
        <w:rPr>
          <w:rFonts w:ascii="UD デジタル 教科書体 NP-R" w:eastAsia="UD デジタル 教科書体 NP-R" w:hint="eastAsia"/>
        </w:rPr>
        <w:t>宮崎商工会議所　広域振興部</w:t>
      </w:r>
    </w:p>
    <w:p w14:paraId="44AB7B2B" w14:textId="27853B8E" w:rsidR="00EF1D0B" w:rsidRPr="00496098" w:rsidRDefault="00E30284" w:rsidP="00CD6063">
      <w:pPr>
        <w:ind w:firstLineChars="2300" w:firstLine="4830"/>
        <w:rPr>
          <w:rFonts w:ascii="UD デジタル 教科書体 NP-R" w:eastAsia="UD デジタル 教科書体 NP-R"/>
        </w:rPr>
      </w:pPr>
      <w:r w:rsidRPr="00496098">
        <w:rPr>
          <w:rFonts w:ascii="UD デジタル 教科書体 NP-R" w:eastAsia="UD デジタル 教科書体 NP-R" w:hint="eastAsia"/>
        </w:rPr>
        <w:t>TEL：0985-22-2161（平日：9</w:t>
      </w:r>
      <w:r w:rsidR="00041B73">
        <w:rPr>
          <w:rFonts w:ascii="UD デジタル 教科書体 NP-R" w:eastAsia="UD デジタル 教科書体 NP-R" w:hint="eastAsia"/>
        </w:rPr>
        <w:t>：</w:t>
      </w:r>
      <w:r w:rsidRPr="00496098">
        <w:rPr>
          <w:rFonts w:ascii="UD デジタル 教科書体 NP-R" w:eastAsia="UD デジタル 教科書体 NP-R" w:hint="eastAsia"/>
        </w:rPr>
        <w:t>00～17</w:t>
      </w:r>
      <w:r w:rsidR="00041B73">
        <w:rPr>
          <w:rFonts w:ascii="UD デジタル 教科書体 NP-R" w:eastAsia="UD デジタル 教科書体 NP-R" w:hint="eastAsia"/>
        </w:rPr>
        <w:t>：</w:t>
      </w:r>
      <w:r w:rsidRPr="00496098">
        <w:rPr>
          <w:rFonts w:ascii="UD デジタル 教科書体 NP-R" w:eastAsia="UD デジタル 教科書体 NP-R" w:hint="eastAsia"/>
        </w:rPr>
        <w:t>00）</w:t>
      </w:r>
    </w:p>
    <w:sectPr w:rsidR="00EF1D0B" w:rsidRPr="00496098" w:rsidSect="00AD5C63">
      <w:headerReference w:type="default" r:id="rId10"/>
      <w:footerReference w:type="default" r:id="rId11"/>
      <w:pgSz w:w="11906" w:h="16838"/>
      <w:pgMar w:top="720" w:right="720" w:bottom="720" w:left="720" w:header="851"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70C7B" w14:textId="77777777" w:rsidR="005A4F75" w:rsidRDefault="005A4F75" w:rsidP="002E16FF">
      <w:r>
        <w:separator/>
      </w:r>
    </w:p>
  </w:endnote>
  <w:endnote w:type="continuationSeparator" w:id="0">
    <w:p w14:paraId="304D81C8" w14:textId="77777777" w:rsidR="005A4F75" w:rsidRDefault="005A4F75" w:rsidP="002E1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2653334"/>
      <w:docPartObj>
        <w:docPartGallery w:val="Page Numbers (Bottom of Page)"/>
        <w:docPartUnique/>
      </w:docPartObj>
    </w:sdtPr>
    <w:sdtEndPr/>
    <w:sdtContent>
      <w:p w14:paraId="5A310D43" w14:textId="13BD2F59" w:rsidR="00AD5C63" w:rsidRDefault="00AD5C63">
        <w:pPr>
          <w:pStyle w:val="a6"/>
          <w:jc w:val="center"/>
        </w:pPr>
        <w:r>
          <w:fldChar w:fldCharType="begin"/>
        </w:r>
        <w:r>
          <w:instrText>PAGE   \* MERGEFORMAT</w:instrText>
        </w:r>
        <w:r>
          <w:fldChar w:fldCharType="separate"/>
        </w:r>
        <w:r>
          <w:rPr>
            <w:lang w:val="ja-JP"/>
          </w:rPr>
          <w:t>2</w:t>
        </w:r>
        <w:r>
          <w:fldChar w:fldCharType="end"/>
        </w:r>
      </w:p>
    </w:sdtContent>
  </w:sdt>
  <w:p w14:paraId="42CB8D35" w14:textId="77777777" w:rsidR="00AD5C63" w:rsidRDefault="00AD5C6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1C10C" w14:textId="77777777" w:rsidR="005A4F75" w:rsidRDefault="005A4F75" w:rsidP="002E16FF">
      <w:r>
        <w:separator/>
      </w:r>
    </w:p>
  </w:footnote>
  <w:footnote w:type="continuationSeparator" w:id="0">
    <w:p w14:paraId="434655AF" w14:textId="77777777" w:rsidR="005A4F75" w:rsidRDefault="005A4F75" w:rsidP="002E16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A169D" w14:textId="7BC3CAC3" w:rsidR="00757A76" w:rsidRPr="00757A76" w:rsidRDefault="00757A76" w:rsidP="00757A76">
    <w:pPr>
      <w:spacing w:line="0" w:lineRule="atLeast"/>
      <w:rPr>
        <w:rFonts w:ascii="UD デジタル 教科書体 NP-R" w:eastAsia="UD デジタル 教科書体 NP-R"/>
        <w:sz w:val="24"/>
        <w:szCs w:val="24"/>
      </w:rPr>
    </w:pPr>
    <w:r w:rsidRPr="00496098">
      <w:rPr>
        <w:rFonts w:ascii="UD デジタル 教科書体 NP-R" w:eastAsia="UD デジタル 教科書体 NP-R" w:hint="eastAsia"/>
        <w:sz w:val="24"/>
        <w:szCs w:val="24"/>
      </w:rPr>
      <w:t>（令和</w:t>
    </w:r>
    <w:r w:rsidRPr="00E54482">
      <w:rPr>
        <w:rFonts w:ascii="UD デジタル 教科書体 NP-R" w:eastAsia="UD デジタル 教科書体 NP-R" w:hint="eastAsia"/>
        <w:sz w:val="24"/>
        <w:szCs w:val="24"/>
      </w:rPr>
      <w:t>８年６月２</w:t>
    </w:r>
    <w:r w:rsidR="00E54482" w:rsidRPr="00E54482">
      <w:rPr>
        <w:rFonts w:ascii="UD デジタル 教科書体 NP-R" w:eastAsia="UD デジタル 教科書体 NP-R" w:hint="eastAsia"/>
        <w:sz w:val="24"/>
        <w:szCs w:val="24"/>
      </w:rPr>
      <w:t>６</w:t>
    </w:r>
    <w:r w:rsidRPr="00E54482">
      <w:rPr>
        <w:rFonts w:ascii="UD デジタル 教科書体 NP-R" w:eastAsia="UD デジタル 教科書体 NP-R" w:hint="eastAsia"/>
        <w:sz w:val="24"/>
        <w:szCs w:val="24"/>
      </w:rPr>
      <w:t>日（金）〆切）</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EDB"/>
    <w:rsid w:val="00002E4D"/>
    <w:rsid w:val="00004259"/>
    <w:rsid w:val="0001653A"/>
    <w:rsid w:val="0002128B"/>
    <w:rsid w:val="00024AF6"/>
    <w:rsid w:val="00041B73"/>
    <w:rsid w:val="00047C15"/>
    <w:rsid w:val="00056D78"/>
    <w:rsid w:val="00072763"/>
    <w:rsid w:val="000E08CA"/>
    <w:rsid w:val="000E264B"/>
    <w:rsid w:val="000F0B39"/>
    <w:rsid w:val="001064D0"/>
    <w:rsid w:val="00107E05"/>
    <w:rsid w:val="00111BFF"/>
    <w:rsid w:val="0012504F"/>
    <w:rsid w:val="00143937"/>
    <w:rsid w:val="0015024D"/>
    <w:rsid w:val="00165A6D"/>
    <w:rsid w:val="00176600"/>
    <w:rsid w:val="0018224A"/>
    <w:rsid w:val="001A0A5A"/>
    <w:rsid w:val="001A109A"/>
    <w:rsid w:val="001C52FA"/>
    <w:rsid w:val="001D2367"/>
    <w:rsid w:val="001E58A4"/>
    <w:rsid w:val="001F623F"/>
    <w:rsid w:val="00227248"/>
    <w:rsid w:val="00237E0C"/>
    <w:rsid w:val="00237EEB"/>
    <w:rsid w:val="002420DD"/>
    <w:rsid w:val="002460E2"/>
    <w:rsid w:val="00261F8E"/>
    <w:rsid w:val="00286291"/>
    <w:rsid w:val="00287115"/>
    <w:rsid w:val="0029018D"/>
    <w:rsid w:val="002B27B0"/>
    <w:rsid w:val="002B5025"/>
    <w:rsid w:val="002B5CCC"/>
    <w:rsid w:val="002C3EB4"/>
    <w:rsid w:val="002E16FF"/>
    <w:rsid w:val="002E2D76"/>
    <w:rsid w:val="0030476F"/>
    <w:rsid w:val="00316C6C"/>
    <w:rsid w:val="00317FEB"/>
    <w:rsid w:val="00323D2C"/>
    <w:rsid w:val="00333A01"/>
    <w:rsid w:val="00340DA1"/>
    <w:rsid w:val="00342A16"/>
    <w:rsid w:val="003523BB"/>
    <w:rsid w:val="003902BE"/>
    <w:rsid w:val="00393C18"/>
    <w:rsid w:val="003B1513"/>
    <w:rsid w:val="003B213B"/>
    <w:rsid w:val="003B632D"/>
    <w:rsid w:val="003F272E"/>
    <w:rsid w:val="003F4A23"/>
    <w:rsid w:val="00403F83"/>
    <w:rsid w:val="00411C1D"/>
    <w:rsid w:val="004167C6"/>
    <w:rsid w:val="00420E85"/>
    <w:rsid w:val="00431E46"/>
    <w:rsid w:val="00437496"/>
    <w:rsid w:val="00440ED9"/>
    <w:rsid w:val="00447EF0"/>
    <w:rsid w:val="00452C42"/>
    <w:rsid w:val="00456C52"/>
    <w:rsid w:val="00463A54"/>
    <w:rsid w:val="00463EF8"/>
    <w:rsid w:val="00475860"/>
    <w:rsid w:val="00477B8E"/>
    <w:rsid w:val="00480AEB"/>
    <w:rsid w:val="00496098"/>
    <w:rsid w:val="004A2A03"/>
    <w:rsid w:val="004A622A"/>
    <w:rsid w:val="004B4231"/>
    <w:rsid w:val="004B4A0A"/>
    <w:rsid w:val="004F4607"/>
    <w:rsid w:val="00524375"/>
    <w:rsid w:val="00530E52"/>
    <w:rsid w:val="005319AE"/>
    <w:rsid w:val="00550188"/>
    <w:rsid w:val="005532A0"/>
    <w:rsid w:val="00554C2A"/>
    <w:rsid w:val="00566BA8"/>
    <w:rsid w:val="00573B2C"/>
    <w:rsid w:val="00584B4E"/>
    <w:rsid w:val="005A08D9"/>
    <w:rsid w:val="005A28CB"/>
    <w:rsid w:val="005A2AB8"/>
    <w:rsid w:val="005A4F75"/>
    <w:rsid w:val="005B078A"/>
    <w:rsid w:val="005C2498"/>
    <w:rsid w:val="005C2613"/>
    <w:rsid w:val="005C39A5"/>
    <w:rsid w:val="005C7C07"/>
    <w:rsid w:val="005D3852"/>
    <w:rsid w:val="005E4DC0"/>
    <w:rsid w:val="005E4DF0"/>
    <w:rsid w:val="005F216B"/>
    <w:rsid w:val="005F6418"/>
    <w:rsid w:val="0060024E"/>
    <w:rsid w:val="00610C71"/>
    <w:rsid w:val="00620BBA"/>
    <w:rsid w:val="00622408"/>
    <w:rsid w:val="00631B7E"/>
    <w:rsid w:val="006459B4"/>
    <w:rsid w:val="0065200E"/>
    <w:rsid w:val="00660B6D"/>
    <w:rsid w:val="00667BA3"/>
    <w:rsid w:val="0068357A"/>
    <w:rsid w:val="00686EDB"/>
    <w:rsid w:val="006A4BCE"/>
    <w:rsid w:val="006B5217"/>
    <w:rsid w:val="006B6411"/>
    <w:rsid w:val="006D08F6"/>
    <w:rsid w:val="006D3429"/>
    <w:rsid w:val="006D4938"/>
    <w:rsid w:val="006E5351"/>
    <w:rsid w:val="00705336"/>
    <w:rsid w:val="00731E02"/>
    <w:rsid w:val="00750425"/>
    <w:rsid w:val="00757A76"/>
    <w:rsid w:val="007753F6"/>
    <w:rsid w:val="00792B6E"/>
    <w:rsid w:val="00796769"/>
    <w:rsid w:val="007A1F35"/>
    <w:rsid w:val="007C41DD"/>
    <w:rsid w:val="00802803"/>
    <w:rsid w:val="008038FC"/>
    <w:rsid w:val="00803BB2"/>
    <w:rsid w:val="00804FFD"/>
    <w:rsid w:val="00807507"/>
    <w:rsid w:val="008227FD"/>
    <w:rsid w:val="00830AF4"/>
    <w:rsid w:val="0083217C"/>
    <w:rsid w:val="00832332"/>
    <w:rsid w:val="0083459F"/>
    <w:rsid w:val="008533FD"/>
    <w:rsid w:val="008540CB"/>
    <w:rsid w:val="008548C1"/>
    <w:rsid w:val="008763BF"/>
    <w:rsid w:val="008800C2"/>
    <w:rsid w:val="0089555C"/>
    <w:rsid w:val="00897BA3"/>
    <w:rsid w:val="008A4078"/>
    <w:rsid w:val="008A730E"/>
    <w:rsid w:val="008A7EF4"/>
    <w:rsid w:val="008B2B43"/>
    <w:rsid w:val="008B2D5F"/>
    <w:rsid w:val="008B45CE"/>
    <w:rsid w:val="008C2975"/>
    <w:rsid w:val="008D0589"/>
    <w:rsid w:val="008E4BA4"/>
    <w:rsid w:val="008F1AA6"/>
    <w:rsid w:val="008F2FC5"/>
    <w:rsid w:val="008F5188"/>
    <w:rsid w:val="00903353"/>
    <w:rsid w:val="00904F68"/>
    <w:rsid w:val="009113FF"/>
    <w:rsid w:val="00916030"/>
    <w:rsid w:val="00921252"/>
    <w:rsid w:val="0092748C"/>
    <w:rsid w:val="009361FE"/>
    <w:rsid w:val="0093643E"/>
    <w:rsid w:val="00955A59"/>
    <w:rsid w:val="00957603"/>
    <w:rsid w:val="00960006"/>
    <w:rsid w:val="00962D79"/>
    <w:rsid w:val="00972063"/>
    <w:rsid w:val="00986173"/>
    <w:rsid w:val="00990453"/>
    <w:rsid w:val="009A3DA3"/>
    <w:rsid w:val="009A4035"/>
    <w:rsid w:val="009A5665"/>
    <w:rsid w:val="009A6087"/>
    <w:rsid w:val="009A6952"/>
    <w:rsid w:val="009B2E71"/>
    <w:rsid w:val="009B3861"/>
    <w:rsid w:val="009C5D41"/>
    <w:rsid w:val="009C7369"/>
    <w:rsid w:val="009F0937"/>
    <w:rsid w:val="00A033A2"/>
    <w:rsid w:val="00A05088"/>
    <w:rsid w:val="00A10116"/>
    <w:rsid w:val="00A119F7"/>
    <w:rsid w:val="00A13DDE"/>
    <w:rsid w:val="00A16012"/>
    <w:rsid w:val="00A22802"/>
    <w:rsid w:val="00A25D00"/>
    <w:rsid w:val="00A34EE3"/>
    <w:rsid w:val="00A378CC"/>
    <w:rsid w:val="00A4160A"/>
    <w:rsid w:val="00A53256"/>
    <w:rsid w:val="00A6654C"/>
    <w:rsid w:val="00A66578"/>
    <w:rsid w:val="00A71631"/>
    <w:rsid w:val="00A828D1"/>
    <w:rsid w:val="00A9571C"/>
    <w:rsid w:val="00AB0172"/>
    <w:rsid w:val="00AD0564"/>
    <w:rsid w:val="00AD5C63"/>
    <w:rsid w:val="00AE0054"/>
    <w:rsid w:val="00AE05BF"/>
    <w:rsid w:val="00AF173A"/>
    <w:rsid w:val="00AF782B"/>
    <w:rsid w:val="00B02095"/>
    <w:rsid w:val="00B02E34"/>
    <w:rsid w:val="00B04B89"/>
    <w:rsid w:val="00B15973"/>
    <w:rsid w:val="00B20858"/>
    <w:rsid w:val="00B366F2"/>
    <w:rsid w:val="00B4155C"/>
    <w:rsid w:val="00B438D8"/>
    <w:rsid w:val="00B441B7"/>
    <w:rsid w:val="00B52BAA"/>
    <w:rsid w:val="00B64761"/>
    <w:rsid w:val="00B70AE4"/>
    <w:rsid w:val="00B741DA"/>
    <w:rsid w:val="00B90E05"/>
    <w:rsid w:val="00BA1189"/>
    <w:rsid w:val="00BB6292"/>
    <w:rsid w:val="00BC4FD1"/>
    <w:rsid w:val="00BD0176"/>
    <w:rsid w:val="00BD7552"/>
    <w:rsid w:val="00BD780F"/>
    <w:rsid w:val="00BF0EEC"/>
    <w:rsid w:val="00C1024E"/>
    <w:rsid w:val="00C34D21"/>
    <w:rsid w:val="00C45989"/>
    <w:rsid w:val="00C613B8"/>
    <w:rsid w:val="00C67F24"/>
    <w:rsid w:val="00C72678"/>
    <w:rsid w:val="00C76C17"/>
    <w:rsid w:val="00C9428B"/>
    <w:rsid w:val="00C9527F"/>
    <w:rsid w:val="00CA0E77"/>
    <w:rsid w:val="00CA75DC"/>
    <w:rsid w:val="00CD6063"/>
    <w:rsid w:val="00CE6E14"/>
    <w:rsid w:val="00D23C1B"/>
    <w:rsid w:val="00D2658E"/>
    <w:rsid w:val="00D44411"/>
    <w:rsid w:val="00D671A5"/>
    <w:rsid w:val="00D72AC5"/>
    <w:rsid w:val="00D80FE9"/>
    <w:rsid w:val="00D924B7"/>
    <w:rsid w:val="00D932EE"/>
    <w:rsid w:val="00D968E6"/>
    <w:rsid w:val="00DA1544"/>
    <w:rsid w:val="00DA6115"/>
    <w:rsid w:val="00DB23EE"/>
    <w:rsid w:val="00DE22E0"/>
    <w:rsid w:val="00DE34D1"/>
    <w:rsid w:val="00DF2B39"/>
    <w:rsid w:val="00DF6185"/>
    <w:rsid w:val="00E01647"/>
    <w:rsid w:val="00E01807"/>
    <w:rsid w:val="00E12605"/>
    <w:rsid w:val="00E14AC9"/>
    <w:rsid w:val="00E14ACA"/>
    <w:rsid w:val="00E15413"/>
    <w:rsid w:val="00E30284"/>
    <w:rsid w:val="00E332DA"/>
    <w:rsid w:val="00E54482"/>
    <w:rsid w:val="00E571EC"/>
    <w:rsid w:val="00E64B40"/>
    <w:rsid w:val="00E72F0D"/>
    <w:rsid w:val="00E733EE"/>
    <w:rsid w:val="00E73E75"/>
    <w:rsid w:val="00E75FFC"/>
    <w:rsid w:val="00E76B60"/>
    <w:rsid w:val="00EB6288"/>
    <w:rsid w:val="00EB6495"/>
    <w:rsid w:val="00ED2444"/>
    <w:rsid w:val="00ED2B59"/>
    <w:rsid w:val="00EF1D0B"/>
    <w:rsid w:val="00F01437"/>
    <w:rsid w:val="00F06658"/>
    <w:rsid w:val="00F11AAB"/>
    <w:rsid w:val="00F17C81"/>
    <w:rsid w:val="00F22E55"/>
    <w:rsid w:val="00F344CB"/>
    <w:rsid w:val="00F44616"/>
    <w:rsid w:val="00F7647C"/>
    <w:rsid w:val="00F76916"/>
    <w:rsid w:val="00F77547"/>
    <w:rsid w:val="00F85130"/>
    <w:rsid w:val="00F94310"/>
    <w:rsid w:val="00FA129C"/>
    <w:rsid w:val="00FA5018"/>
    <w:rsid w:val="00FD2081"/>
    <w:rsid w:val="00FD5982"/>
    <w:rsid w:val="00FF2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FDA813C"/>
  <w15:chartTrackingRefBased/>
  <w15:docId w15:val="{67EC13E2-EE8F-48B8-8E71-1D2C7DBCD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27248"/>
    <w:rPr>
      <w:color w:val="0563C1" w:themeColor="hyperlink"/>
      <w:u w:val="single"/>
    </w:rPr>
  </w:style>
  <w:style w:type="character" w:customStyle="1" w:styleId="1">
    <w:name w:val="未解決のメンション1"/>
    <w:basedOn w:val="a0"/>
    <w:uiPriority w:val="99"/>
    <w:semiHidden/>
    <w:unhideWhenUsed/>
    <w:rsid w:val="00227248"/>
    <w:rPr>
      <w:color w:val="605E5C"/>
      <w:shd w:val="clear" w:color="auto" w:fill="E1DFDD"/>
    </w:rPr>
  </w:style>
  <w:style w:type="paragraph" w:styleId="a4">
    <w:name w:val="header"/>
    <w:basedOn w:val="a"/>
    <w:link w:val="a5"/>
    <w:uiPriority w:val="99"/>
    <w:unhideWhenUsed/>
    <w:rsid w:val="002E16FF"/>
    <w:pPr>
      <w:tabs>
        <w:tab w:val="center" w:pos="4252"/>
        <w:tab w:val="right" w:pos="8504"/>
      </w:tabs>
      <w:snapToGrid w:val="0"/>
    </w:pPr>
  </w:style>
  <w:style w:type="character" w:customStyle="1" w:styleId="a5">
    <w:name w:val="ヘッダー (文字)"/>
    <w:basedOn w:val="a0"/>
    <w:link w:val="a4"/>
    <w:uiPriority w:val="99"/>
    <w:rsid w:val="002E16FF"/>
  </w:style>
  <w:style w:type="paragraph" w:styleId="a6">
    <w:name w:val="footer"/>
    <w:basedOn w:val="a"/>
    <w:link w:val="a7"/>
    <w:uiPriority w:val="99"/>
    <w:unhideWhenUsed/>
    <w:rsid w:val="002E16FF"/>
    <w:pPr>
      <w:tabs>
        <w:tab w:val="center" w:pos="4252"/>
        <w:tab w:val="right" w:pos="8504"/>
      </w:tabs>
      <w:snapToGrid w:val="0"/>
    </w:pPr>
  </w:style>
  <w:style w:type="character" w:customStyle="1" w:styleId="a7">
    <w:name w:val="フッター (文字)"/>
    <w:basedOn w:val="a0"/>
    <w:link w:val="a6"/>
    <w:uiPriority w:val="99"/>
    <w:rsid w:val="002E16FF"/>
  </w:style>
  <w:style w:type="table" w:styleId="a8">
    <w:name w:val="Table Grid"/>
    <w:basedOn w:val="a1"/>
    <w:uiPriority w:val="39"/>
    <w:rsid w:val="009C7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D017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D0176"/>
    <w:rPr>
      <w:rFonts w:asciiTheme="majorHAnsi" w:eastAsiaTheme="majorEastAsia" w:hAnsiTheme="majorHAnsi" w:cstheme="majorBidi"/>
      <w:sz w:val="18"/>
      <w:szCs w:val="18"/>
    </w:rPr>
  </w:style>
  <w:style w:type="character" w:styleId="ab">
    <w:name w:val="Unresolved Mention"/>
    <w:basedOn w:val="a0"/>
    <w:uiPriority w:val="99"/>
    <w:semiHidden/>
    <w:unhideWhenUsed/>
    <w:rsid w:val="00237E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82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2A7CF-D690-4CEC-BDC8-8287086F4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2</Pages>
  <Words>258</Words>
  <Characters>1477</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児玉 貴之</dc:creator>
  <cp:keywords/>
  <dc:description/>
  <cp:lastModifiedBy>弓削 遥</cp:lastModifiedBy>
  <cp:revision>26</cp:revision>
  <cp:lastPrinted>2023-03-02T04:17:00Z</cp:lastPrinted>
  <dcterms:created xsi:type="dcterms:W3CDTF">2025-03-02T23:48:00Z</dcterms:created>
  <dcterms:modified xsi:type="dcterms:W3CDTF">2026-03-25T03:13:00Z</dcterms:modified>
</cp:coreProperties>
</file>